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1BF36" w14:textId="055150CA" w:rsidR="00674405" w:rsidRDefault="00674405" w:rsidP="00674405">
      <w:pPr>
        <w:autoSpaceDE w:val="0"/>
        <w:autoSpaceDN w:val="0"/>
        <w:adjustRightInd w:val="0"/>
        <w:rPr>
          <w:rFonts w:asciiTheme="majorHAnsi" w:eastAsia="MyriadPro-Bold" w:hAnsiTheme="majorHAnsi" w:cstheme="majorHAnsi"/>
          <w:sz w:val="24"/>
          <w:szCs w:val="24"/>
        </w:rPr>
      </w:pPr>
    </w:p>
    <w:p w14:paraId="2EC22AD7" w14:textId="6F5BF3B9" w:rsidR="00674405" w:rsidRPr="0053582B" w:rsidRDefault="0053582B" w:rsidP="0053582B">
      <w:pPr>
        <w:autoSpaceDE w:val="0"/>
        <w:autoSpaceDN w:val="0"/>
        <w:adjustRightInd w:val="0"/>
        <w:rPr>
          <w:rFonts w:asciiTheme="majorHAnsi" w:eastAsia="MyriadPro-Bold" w:hAnsiTheme="majorHAnsi" w:cstheme="majorHAnsi"/>
          <w:sz w:val="24"/>
          <w:szCs w:val="24"/>
        </w:rPr>
      </w:pPr>
      <w:r>
        <w:rPr>
          <w:rFonts w:asciiTheme="majorHAnsi" w:eastAsia="MyriadPro-Bold" w:hAnsiTheme="majorHAnsi" w:cstheme="maj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Theme="majorHAnsi" w:eastAsia="MyriadPro-Bold" w:hAnsiTheme="majorHAnsi" w:cstheme="majorHAnsi"/>
          <w:noProof/>
          <w:sz w:val="24"/>
          <w:szCs w:val="24"/>
        </w:rPr>
        <w:drawing>
          <wp:inline distT="0" distB="0" distL="0" distR="0" wp14:anchorId="2A189C09" wp14:editId="40096608">
            <wp:extent cx="1000125" cy="860402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002" cy="86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4405" w:rsidRPr="00674405">
        <w:rPr>
          <w:rFonts w:ascii="Calibri" w:eastAsia="Calibri" w:hAnsi="Calibri" w:cs="Calibri"/>
          <w:color w:val="181717"/>
          <w:sz w:val="16"/>
          <w:szCs w:val="22"/>
          <w:lang w:eastAsia="pl-PL"/>
        </w:rPr>
        <w:t xml:space="preserve">Dane osobowe proszę wypełnić </w:t>
      </w:r>
      <w:r w:rsidR="00674405" w:rsidRPr="00674405">
        <w:rPr>
          <w:rFonts w:ascii="Calibri" w:eastAsia="Calibri" w:hAnsi="Calibri" w:cs="Calibri"/>
          <w:b/>
          <w:color w:val="181717"/>
          <w:sz w:val="16"/>
          <w:szCs w:val="22"/>
          <w:lang w:eastAsia="pl-PL"/>
        </w:rPr>
        <w:t xml:space="preserve">DRUKOWANYMI LITERAMI  </w:t>
      </w:r>
    </w:p>
    <w:p w14:paraId="69F251C5" w14:textId="77777777" w:rsidR="00674405" w:rsidRPr="00674405" w:rsidRDefault="00674405" w:rsidP="00674405">
      <w:pPr>
        <w:spacing w:line="360" w:lineRule="auto"/>
        <w:rPr>
          <w:rFonts w:ascii="Calibri" w:eastAsia="Calibri" w:hAnsi="Calibri" w:cs="Calibri"/>
          <w:color w:val="181717"/>
          <w:sz w:val="20"/>
          <w:szCs w:val="22"/>
          <w:lang w:eastAsia="pl-PL"/>
        </w:rPr>
      </w:pPr>
    </w:p>
    <w:p w14:paraId="1037E057" w14:textId="77777777" w:rsidR="00674405" w:rsidRPr="00674405" w:rsidRDefault="00674405" w:rsidP="00674405">
      <w:pPr>
        <w:spacing w:line="360" w:lineRule="auto"/>
        <w:rPr>
          <w:rFonts w:ascii="Calibri" w:eastAsia="Calibri" w:hAnsi="Calibri" w:cs="Calibri"/>
          <w:color w:val="181717"/>
          <w:sz w:val="24"/>
          <w:szCs w:val="24"/>
          <w:lang w:eastAsia="pl-PL"/>
        </w:rPr>
      </w:pPr>
      <w:r w:rsidRPr="00674405">
        <w:rPr>
          <w:rFonts w:ascii="Calibri" w:eastAsia="Calibri" w:hAnsi="Calibri" w:cs="Calibri"/>
          <w:color w:val="181717"/>
          <w:sz w:val="24"/>
          <w:szCs w:val="24"/>
          <w:lang w:eastAsia="pl-PL"/>
        </w:rPr>
        <w:t>IMIĘ</w:t>
      </w:r>
      <w:r w:rsidRPr="00674405">
        <w:rPr>
          <w:rFonts w:ascii="Calibri" w:eastAsia="Calibri" w:hAnsi="Calibri" w:cs="Calibri"/>
          <w:color w:val="181717"/>
          <w:sz w:val="24"/>
          <w:szCs w:val="24"/>
          <w:lang w:eastAsia="pl-PL"/>
        </w:rPr>
        <w:tab/>
      </w:r>
      <w:r w:rsidRPr="00674405">
        <w:rPr>
          <w:rFonts w:ascii="Calibri" w:eastAsia="Calibri" w:hAnsi="Calibri" w:cs="Calibri"/>
          <w:color w:val="181717"/>
          <w:sz w:val="24"/>
          <w:szCs w:val="24"/>
          <w:lang w:eastAsia="pl-PL"/>
        </w:rPr>
        <w:tab/>
        <w:t xml:space="preserve">   …………………………………………………………………………..</w:t>
      </w:r>
    </w:p>
    <w:p w14:paraId="4AA6210D" w14:textId="77777777" w:rsidR="00674405" w:rsidRPr="00674405" w:rsidRDefault="00674405" w:rsidP="00674405">
      <w:pPr>
        <w:spacing w:line="360" w:lineRule="auto"/>
        <w:rPr>
          <w:rFonts w:ascii="Calibri" w:eastAsia="Calibri" w:hAnsi="Calibri" w:cs="Calibri"/>
          <w:color w:val="181717"/>
          <w:sz w:val="24"/>
          <w:szCs w:val="24"/>
          <w:lang w:eastAsia="pl-PL"/>
        </w:rPr>
      </w:pPr>
      <w:r w:rsidRPr="00674405">
        <w:rPr>
          <w:rFonts w:ascii="Calibri" w:eastAsia="Calibri" w:hAnsi="Calibri" w:cs="Calibri"/>
          <w:color w:val="181717"/>
          <w:sz w:val="24"/>
          <w:szCs w:val="24"/>
          <w:lang w:eastAsia="pl-PL"/>
        </w:rPr>
        <w:t>NAZWISKO</w:t>
      </w:r>
      <w:r w:rsidRPr="00674405">
        <w:rPr>
          <w:rFonts w:ascii="Calibri" w:eastAsia="Calibri" w:hAnsi="Calibri" w:cs="Calibri"/>
          <w:color w:val="181717"/>
          <w:sz w:val="24"/>
          <w:szCs w:val="24"/>
          <w:lang w:eastAsia="pl-PL"/>
        </w:rPr>
        <w:tab/>
        <w:t xml:space="preserve">   …………………………………………………………………………..</w:t>
      </w:r>
    </w:p>
    <w:p w14:paraId="624ED972" w14:textId="77777777" w:rsidR="00674405" w:rsidRPr="00674405" w:rsidRDefault="00674405" w:rsidP="00674405">
      <w:pPr>
        <w:spacing w:line="360" w:lineRule="auto"/>
        <w:rPr>
          <w:rFonts w:ascii="Calibri" w:eastAsia="Calibri" w:hAnsi="Calibri" w:cs="Calibri"/>
          <w:color w:val="181717"/>
          <w:sz w:val="24"/>
          <w:szCs w:val="24"/>
          <w:lang w:eastAsia="pl-PL"/>
        </w:rPr>
      </w:pPr>
      <w:r w:rsidRPr="00674405">
        <w:rPr>
          <w:rFonts w:ascii="Calibri" w:eastAsia="Calibri" w:hAnsi="Calibri" w:cs="Calibri"/>
          <w:color w:val="181717"/>
          <w:sz w:val="24"/>
          <w:szCs w:val="24"/>
          <w:lang w:eastAsia="pl-PL"/>
        </w:rPr>
        <w:t>TELEFON</w:t>
      </w:r>
      <w:r w:rsidRPr="00674405">
        <w:rPr>
          <w:rFonts w:ascii="Calibri" w:eastAsia="Calibri" w:hAnsi="Calibri" w:cs="Calibri"/>
          <w:color w:val="181717"/>
          <w:sz w:val="24"/>
          <w:szCs w:val="24"/>
          <w:lang w:eastAsia="pl-PL"/>
        </w:rPr>
        <w:tab/>
        <w:t xml:space="preserve">   …………………………………………………………………………..</w:t>
      </w:r>
    </w:p>
    <w:p w14:paraId="05F8CF92" w14:textId="77777777" w:rsidR="00674405" w:rsidRPr="00674405" w:rsidRDefault="00674405" w:rsidP="00674405">
      <w:pPr>
        <w:spacing w:line="360" w:lineRule="auto"/>
        <w:rPr>
          <w:rFonts w:ascii="Calibri" w:eastAsia="Calibri" w:hAnsi="Calibri" w:cs="Calibri"/>
          <w:color w:val="181717"/>
          <w:sz w:val="24"/>
          <w:szCs w:val="24"/>
          <w:lang w:eastAsia="pl-PL"/>
        </w:rPr>
      </w:pPr>
      <w:r w:rsidRPr="00674405">
        <w:rPr>
          <w:rFonts w:ascii="Calibri" w:eastAsia="Calibri" w:hAnsi="Calibri" w:cs="Calibri"/>
          <w:color w:val="181717"/>
          <w:sz w:val="24"/>
          <w:szCs w:val="24"/>
          <w:lang w:eastAsia="pl-PL"/>
        </w:rPr>
        <w:t>MIEJSCOWOŚĆ  …………………………………………………………………………..</w:t>
      </w:r>
    </w:p>
    <w:p w14:paraId="353FCFC2" w14:textId="7352D156" w:rsidR="00674405" w:rsidRDefault="00674405" w:rsidP="00674405">
      <w:pPr>
        <w:spacing w:line="360" w:lineRule="auto"/>
        <w:rPr>
          <w:rFonts w:ascii="Calibri" w:eastAsia="Calibri" w:hAnsi="Calibri" w:cs="Calibri"/>
          <w:color w:val="181717"/>
          <w:sz w:val="24"/>
          <w:szCs w:val="24"/>
          <w:lang w:eastAsia="pl-PL"/>
        </w:rPr>
      </w:pPr>
      <w:r w:rsidRPr="00674405">
        <w:rPr>
          <w:rFonts w:ascii="Calibri" w:eastAsia="Calibri" w:hAnsi="Calibri" w:cs="Calibri"/>
          <w:color w:val="181717"/>
          <w:sz w:val="24"/>
          <w:szCs w:val="24"/>
          <w:lang w:eastAsia="pl-PL"/>
        </w:rPr>
        <w:t>EMAIL</w:t>
      </w:r>
      <w:r w:rsidRPr="00674405">
        <w:rPr>
          <w:rFonts w:ascii="Calibri" w:eastAsia="Calibri" w:hAnsi="Calibri" w:cs="Calibri"/>
          <w:color w:val="181717"/>
          <w:sz w:val="24"/>
          <w:szCs w:val="24"/>
          <w:lang w:eastAsia="pl-PL"/>
        </w:rPr>
        <w:tab/>
      </w:r>
      <w:r w:rsidRPr="00674405">
        <w:rPr>
          <w:rFonts w:ascii="Calibri" w:eastAsia="Calibri" w:hAnsi="Calibri" w:cs="Calibri"/>
          <w:color w:val="181717"/>
          <w:sz w:val="24"/>
          <w:szCs w:val="24"/>
          <w:lang w:eastAsia="pl-PL"/>
        </w:rPr>
        <w:tab/>
        <w:t xml:space="preserve">   …………………………………………………………………………..</w:t>
      </w:r>
    </w:p>
    <w:p w14:paraId="4B35D29E" w14:textId="77777777" w:rsidR="00E178A2" w:rsidRPr="00674405" w:rsidRDefault="00E178A2" w:rsidP="00674405">
      <w:pPr>
        <w:spacing w:line="360" w:lineRule="auto"/>
        <w:rPr>
          <w:rFonts w:ascii="Calibri" w:eastAsia="Calibri" w:hAnsi="Calibri" w:cs="Calibri"/>
          <w:color w:val="181717"/>
          <w:sz w:val="24"/>
          <w:szCs w:val="24"/>
          <w:lang w:eastAsia="pl-PL"/>
        </w:rPr>
      </w:pPr>
    </w:p>
    <w:p w14:paraId="6C121666" w14:textId="77777777" w:rsidR="00674405" w:rsidRPr="00674405" w:rsidRDefault="00674405" w:rsidP="00674405">
      <w:pPr>
        <w:spacing w:after="106" w:line="259" w:lineRule="auto"/>
        <w:ind w:right="11"/>
        <w:jc w:val="center"/>
        <w:rPr>
          <w:rFonts w:ascii="Calibri" w:eastAsia="Calibri" w:hAnsi="Calibri" w:cs="Calibri"/>
          <w:color w:val="181717"/>
          <w:sz w:val="20"/>
          <w:szCs w:val="22"/>
          <w:lang w:eastAsia="pl-PL"/>
        </w:rPr>
      </w:pPr>
      <w:r w:rsidRPr="00674405">
        <w:rPr>
          <w:rFonts w:ascii="Calibri" w:eastAsia="Calibri" w:hAnsi="Calibri" w:cs="Calibri"/>
          <w:b/>
          <w:color w:val="2D3465"/>
          <w:sz w:val="32"/>
          <w:szCs w:val="22"/>
          <w:lang w:eastAsia="pl-PL"/>
        </w:rPr>
        <w:t>ZGODA NA PRZETWARZANIE DANYCH OSOBOWYCH</w:t>
      </w:r>
    </w:p>
    <w:p w14:paraId="1BD1B9D7" w14:textId="77777777" w:rsidR="00674405" w:rsidRPr="00E178A2" w:rsidRDefault="00674405" w:rsidP="00674405">
      <w:pPr>
        <w:keepNext/>
        <w:keepLines/>
        <w:spacing w:after="7" w:line="259" w:lineRule="auto"/>
        <w:ind w:left="-5" w:hanging="10"/>
        <w:outlineLvl w:val="0"/>
        <w:rPr>
          <w:rFonts w:ascii="Calibri" w:eastAsia="Calibri" w:hAnsi="Calibri" w:cs="Calibri"/>
          <w:b/>
          <w:color w:val="181717"/>
          <w:sz w:val="18"/>
          <w:szCs w:val="18"/>
          <w:lang w:eastAsia="pl-PL"/>
        </w:rPr>
      </w:pPr>
      <w:r w:rsidRPr="00E178A2">
        <w:rPr>
          <w:rFonts w:ascii="Calibri" w:eastAsia="Calibri" w:hAnsi="Calibri" w:cs="Calibri"/>
          <w:b/>
          <w:color w:val="181717"/>
          <w:sz w:val="18"/>
          <w:szCs w:val="18"/>
          <w:lang w:eastAsia="pl-PL"/>
        </w:rPr>
        <w:t>KLAUZULA INFORMACYJNA</w:t>
      </w:r>
    </w:p>
    <w:p w14:paraId="57D32EF7" w14:textId="77777777" w:rsidR="00674405" w:rsidRPr="00E178A2" w:rsidRDefault="00674405" w:rsidP="00674405">
      <w:pPr>
        <w:spacing w:after="104" w:line="248" w:lineRule="auto"/>
        <w:jc w:val="both"/>
        <w:rPr>
          <w:rFonts w:ascii="Calibri" w:eastAsia="Calibri" w:hAnsi="Calibri" w:cs="Calibri"/>
          <w:color w:val="181717"/>
          <w:sz w:val="18"/>
          <w:szCs w:val="18"/>
          <w:lang w:eastAsia="pl-PL"/>
        </w:rPr>
      </w:pPr>
      <w:r w:rsidRPr="00E178A2">
        <w:rPr>
          <w:rFonts w:ascii="Calibri" w:eastAsia="Calibri" w:hAnsi="Calibri" w:cs="Calibri"/>
          <w:color w:val="181717"/>
          <w:sz w:val="18"/>
          <w:szCs w:val="18"/>
          <w:lang w:eastAsia="pl-PL"/>
        </w:rPr>
        <w:t>Zgodnie z art. 13 ust. 1 i ust. 2 ogólnego rozporządzenia o ochronie danych osobowych z dnia 27 kwietnia 2016 roku (RODO) informuję, iż:</w:t>
      </w:r>
    </w:p>
    <w:p w14:paraId="09ED88D2" w14:textId="1ECDBD7C" w:rsidR="001F6F96" w:rsidRPr="00E178A2" w:rsidRDefault="00A65100" w:rsidP="00674405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714" w:hanging="357"/>
        <w:rPr>
          <w:rFonts w:asciiTheme="minorHAnsi" w:eastAsia="MyriadPro-Bold" w:hAnsiTheme="minorHAnsi" w:cstheme="minorHAnsi"/>
          <w:sz w:val="18"/>
          <w:szCs w:val="18"/>
        </w:rPr>
      </w:pPr>
      <w:r w:rsidRPr="00E178A2">
        <w:rPr>
          <w:rFonts w:asciiTheme="minorHAnsi" w:eastAsia="MyriadPro-Bold" w:hAnsiTheme="minorHAnsi" w:cstheme="minorHAnsi"/>
          <w:sz w:val="18"/>
          <w:szCs w:val="18"/>
        </w:rPr>
        <w:t xml:space="preserve">Administratorem </w:t>
      </w:r>
      <w:r w:rsidR="00857CE7" w:rsidRPr="00E178A2">
        <w:rPr>
          <w:rFonts w:asciiTheme="minorHAnsi" w:eastAsia="MyriadPro-Bold" w:hAnsiTheme="minorHAnsi" w:cstheme="minorHAnsi"/>
          <w:sz w:val="18"/>
          <w:szCs w:val="18"/>
        </w:rPr>
        <w:t>Państwa</w:t>
      </w:r>
      <w:r w:rsidRPr="00E178A2">
        <w:rPr>
          <w:rFonts w:asciiTheme="minorHAnsi" w:eastAsia="MyriadPro-Bold" w:hAnsiTheme="minorHAnsi" w:cstheme="minorHAnsi"/>
          <w:sz w:val="18"/>
          <w:szCs w:val="18"/>
        </w:rPr>
        <w:t xml:space="preserve"> danych osobowych jest </w:t>
      </w:r>
      <w:r w:rsidR="001F6F96" w:rsidRPr="00E178A2">
        <w:rPr>
          <w:rFonts w:asciiTheme="minorHAnsi" w:eastAsia="MyriadPro-Bold" w:hAnsiTheme="minorHAnsi" w:cstheme="minorHAnsi"/>
          <w:sz w:val="18"/>
          <w:szCs w:val="18"/>
        </w:rPr>
        <w:t>EMC Instytut Medyczny S</w:t>
      </w:r>
      <w:r w:rsidR="005A3B00" w:rsidRPr="00E178A2">
        <w:rPr>
          <w:rFonts w:asciiTheme="minorHAnsi" w:eastAsia="MyriadPro-Bold" w:hAnsiTheme="minorHAnsi" w:cstheme="minorHAnsi"/>
          <w:sz w:val="18"/>
          <w:szCs w:val="18"/>
        </w:rPr>
        <w:t>.</w:t>
      </w:r>
      <w:r w:rsidR="001F6F96" w:rsidRPr="00E178A2">
        <w:rPr>
          <w:rFonts w:asciiTheme="minorHAnsi" w:eastAsia="MyriadPro-Bold" w:hAnsiTheme="minorHAnsi" w:cstheme="minorHAnsi"/>
          <w:sz w:val="18"/>
          <w:szCs w:val="18"/>
        </w:rPr>
        <w:t>A</w:t>
      </w:r>
      <w:r w:rsidR="005A3B00" w:rsidRPr="00E178A2">
        <w:rPr>
          <w:rFonts w:asciiTheme="minorHAnsi" w:eastAsia="MyriadPro-Bold" w:hAnsiTheme="minorHAnsi" w:cstheme="minorHAnsi"/>
          <w:sz w:val="18"/>
          <w:szCs w:val="18"/>
        </w:rPr>
        <w:t>.</w:t>
      </w:r>
      <w:r w:rsidR="001F6F96" w:rsidRPr="00E178A2">
        <w:rPr>
          <w:rFonts w:asciiTheme="minorHAnsi" w:eastAsia="MyriadPro-Bold" w:hAnsiTheme="minorHAnsi" w:cstheme="minorHAnsi"/>
          <w:sz w:val="18"/>
          <w:szCs w:val="18"/>
        </w:rPr>
        <w:t xml:space="preserve"> z siedzibą we Wrocławiu, </w:t>
      </w:r>
      <w:r w:rsidR="00ED0980" w:rsidRPr="00E178A2">
        <w:rPr>
          <w:rFonts w:asciiTheme="minorHAnsi" w:eastAsia="MyriadPro-Bold" w:hAnsiTheme="minorHAnsi" w:cstheme="minorHAnsi"/>
          <w:sz w:val="18"/>
          <w:szCs w:val="18"/>
        </w:rPr>
        <w:br/>
      </w:r>
      <w:r w:rsidR="001F6F96" w:rsidRPr="00E178A2">
        <w:rPr>
          <w:rFonts w:asciiTheme="minorHAnsi" w:eastAsia="MyriadPro-Bold" w:hAnsiTheme="minorHAnsi" w:cstheme="minorHAnsi"/>
          <w:sz w:val="18"/>
          <w:szCs w:val="18"/>
        </w:rPr>
        <w:t>ul. Pilczycka 144–148</w:t>
      </w:r>
      <w:r w:rsidRPr="00E178A2">
        <w:rPr>
          <w:rFonts w:asciiTheme="minorHAnsi" w:eastAsia="MyriadPro-Bold" w:hAnsiTheme="minorHAnsi" w:cstheme="minorHAnsi"/>
          <w:sz w:val="18"/>
          <w:szCs w:val="18"/>
        </w:rPr>
        <w:t xml:space="preserve"> (dalej: EMC</w:t>
      </w:r>
      <w:r w:rsidR="00A53F9F" w:rsidRPr="00E178A2">
        <w:rPr>
          <w:rFonts w:asciiTheme="minorHAnsi" w:eastAsia="MyriadPro-Bold" w:hAnsiTheme="minorHAnsi" w:cstheme="minorHAnsi"/>
          <w:sz w:val="18"/>
          <w:szCs w:val="18"/>
        </w:rPr>
        <w:t>, administrator danych</w:t>
      </w:r>
      <w:r w:rsidRPr="00E178A2">
        <w:rPr>
          <w:rFonts w:asciiTheme="minorHAnsi" w:eastAsia="MyriadPro-Bold" w:hAnsiTheme="minorHAnsi" w:cstheme="minorHAnsi"/>
          <w:sz w:val="18"/>
          <w:szCs w:val="18"/>
        </w:rPr>
        <w:t>)</w:t>
      </w:r>
      <w:r w:rsidR="00674405" w:rsidRPr="00E178A2">
        <w:rPr>
          <w:rFonts w:asciiTheme="minorHAnsi" w:eastAsia="MyriadPro-Bold" w:hAnsiTheme="minorHAnsi" w:cstheme="minorHAnsi"/>
          <w:sz w:val="18"/>
          <w:szCs w:val="18"/>
        </w:rPr>
        <w:t>.</w:t>
      </w:r>
    </w:p>
    <w:p w14:paraId="0236056C" w14:textId="5738BEE3" w:rsidR="00A65100" w:rsidRPr="00E178A2" w:rsidRDefault="00A65100" w:rsidP="00674405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714" w:hanging="357"/>
        <w:rPr>
          <w:rFonts w:asciiTheme="minorHAnsi" w:eastAsia="MyriadPro-Bold" w:hAnsiTheme="minorHAnsi" w:cstheme="minorHAnsi"/>
          <w:sz w:val="18"/>
          <w:szCs w:val="18"/>
        </w:rPr>
      </w:pPr>
      <w:r w:rsidRPr="00E178A2">
        <w:rPr>
          <w:rFonts w:asciiTheme="minorHAnsi" w:hAnsiTheme="minorHAnsi" w:cstheme="minorHAnsi"/>
          <w:sz w:val="18"/>
          <w:szCs w:val="18"/>
        </w:rPr>
        <w:t>Osobą kontaktową w sprawach ochrony danych osobowych w EMC jest Inspektor Ochrony Danych dostępny pod adresem e-mail:</w:t>
      </w:r>
      <w:r w:rsidR="002D4634" w:rsidRPr="00E178A2">
        <w:rPr>
          <w:rFonts w:asciiTheme="minorHAnsi" w:hAnsiTheme="minorHAnsi" w:cstheme="minorHAnsi"/>
          <w:sz w:val="18"/>
          <w:szCs w:val="18"/>
        </w:rPr>
        <w:t xml:space="preserve"> </w:t>
      </w:r>
      <w:hyperlink r:id="rId8" w:history="1">
        <w:r w:rsidR="002D4634" w:rsidRPr="00E178A2">
          <w:rPr>
            <w:rStyle w:val="Hipercze"/>
            <w:rFonts w:asciiTheme="minorHAnsi" w:hAnsiTheme="minorHAnsi" w:cstheme="minorHAnsi"/>
            <w:color w:val="auto"/>
            <w:sz w:val="18"/>
            <w:szCs w:val="18"/>
          </w:rPr>
          <w:t>iod@emc-sa.pl</w:t>
        </w:r>
      </w:hyperlink>
      <w:r w:rsidR="00674405" w:rsidRPr="00E178A2">
        <w:rPr>
          <w:rFonts w:asciiTheme="minorHAnsi" w:hAnsiTheme="minorHAnsi" w:cstheme="minorHAnsi"/>
          <w:sz w:val="18"/>
          <w:szCs w:val="18"/>
        </w:rPr>
        <w:t>.</w:t>
      </w:r>
    </w:p>
    <w:p w14:paraId="298C618B" w14:textId="1E5D11E0" w:rsidR="00674405" w:rsidRPr="00E178A2" w:rsidRDefault="00D22D0E" w:rsidP="00674405">
      <w:pPr>
        <w:pStyle w:val="Akapitzlist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E178A2">
        <w:rPr>
          <w:rFonts w:asciiTheme="minorHAnsi" w:hAnsiTheme="minorHAnsi" w:cstheme="minorHAnsi"/>
          <w:sz w:val="18"/>
          <w:szCs w:val="18"/>
          <w:lang w:eastAsia="pl-PL"/>
        </w:rPr>
        <w:t>Państwa</w:t>
      </w:r>
      <w:r w:rsidR="00A80F48" w:rsidRPr="00E178A2">
        <w:rPr>
          <w:rFonts w:asciiTheme="minorHAnsi" w:hAnsiTheme="minorHAnsi" w:cstheme="minorHAnsi"/>
          <w:sz w:val="18"/>
          <w:szCs w:val="18"/>
          <w:lang w:eastAsia="pl-PL"/>
        </w:rPr>
        <w:t xml:space="preserve"> dane osobowe przetwarzane będą w </w:t>
      </w:r>
      <w:r w:rsidR="00724C74" w:rsidRPr="00E178A2">
        <w:rPr>
          <w:rFonts w:asciiTheme="minorHAnsi" w:hAnsiTheme="minorHAnsi" w:cstheme="minorHAnsi"/>
          <w:sz w:val="18"/>
          <w:szCs w:val="18"/>
          <w:lang w:eastAsia="pl-PL"/>
        </w:rPr>
        <w:t>celach marketingowych</w:t>
      </w:r>
      <w:r w:rsidR="006532D8">
        <w:rPr>
          <w:rFonts w:asciiTheme="minorHAnsi" w:hAnsiTheme="minorHAnsi" w:cstheme="minorHAnsi"/>
          <w:sz w:val="18"/>
          <w:szCs w:val="18"/>
          <w:lang w:eastAsia="pl-PL"/>
        </w:rPr>
        <w:t xml:space="preserve"> </w:t>
      </w:r>
      <w:r w:rsidR="006532D8" w:rsidRPr="00E178A2">
        <w:rPr>
          <w:rFonts w:ascii="Calibri" w:eastAsia="Calibri" w:hAnsi="Calibri" w:cs="Calibri"/>
          <w:color w:val="181717"/>
          <w:sz w:val="18"/>
          <w:szCs w:val="18"/>
          <w:lang w:eastAsia="pl-PL"/>
        </w:rPr>
        <w:t>(</w:t>
      </w:r>
      <w:r w:rsidR="006532D8" w:rsidRPr="00E178A2">
        <w:rPr>
          <w:rFonts w:ascii="Calibri (tekst)" w:eastAsia="MyriadPro-Bold" w:hAnsi="Calibri (tekst)" w:cs="MyriadPro-Regular"/>
          <w:sz w:val="18"/>
          <w:szCs w:val="18"/>
        </w:rPr>
        <w:t>przesyłania informacji handlowych obejmujących usługi oferowane przez EMC, ankiet satysfakcji, informacji o nowych usługach oferowanych przez EMC, w szczególności akcjach profilaktycznych, pakietach medycznych, przeglądach stanu zdrowia</w:t>
      </w:r>
      <w:r w:rsidR="006532D8">
        <w:rPr>
          <w:rFonts w:asciiTheme="minorHAnsi" w:hAnsiTheme="minorHAnsi" w:cstheme="minorHAnsi"/>
          <w:sz w:val="18"/>
          <w:szCs w:val="18"/>
          <w:lang w:eastAsia="pl-PL"/>
        </w:rPr>
        <w:t>)</w:t>
      </w:r>
      <w:r w:rsidR="0019731C" w:rsidRPr="00E178A2">
        <w:rPr>
          <w:rFonts w:asciiTheme="minorHAnsi" w:hAnsiTheme="minorHAnsi" w:cstheme="minorHAnsi"/>
          <w:sz w:val="18"/>
          <w:szCs w:val="18"/>
          <w:lang w:eastAsia="pl-PL"/>
        </w:rPr>
        <w:t>,</w:t>
      </w:r>
      <w:r w:rsidR="00FB5B37" w:rsidRPr="00E178A2">
        <w:rPr>
          <w:rFonts w:asciiTheme="minorHAnsi" w:hAnsiTheme="minorHAnsi" w:cstheme="minorHAnsi"/>
          <w:sz w:val="18"/>
          <w:szCs w:val="18"/>
          <w:lang w:eastAsia="pl-PL"/>
        </w:rPr>
        <w:t xml:space="preserve"> za pośrednictwem kanałów komunikacji, </w:t>
      </w:r>
    </w:p>
    <w:p w14:paraId="38F446AD" w14:textId="57B2D7BE" w:rsidR="00A80F48" w:rsidRPr="00E178A2" w:rsidRDefault="00FB5B37" w:rsidP="00674405">
      <w:pPr>
        <w:pStyle w:val="Akapitzlist"/>
        <w:ind w:left="714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E178A2">
        <w:rPr>
          <w:rFonts w:asciiTheme="minorHAnsi" w:hAnsiTheme="minorHAnsi" w:cstheme="minorHAnsi"/>
          <w:sz w:val="18"/>
          <w:szCs w:val="18"/>
          <w:lang w:eastAsia="pl-PL"/>
        </w:rPr>
        <w:t>na które wyrazi</w:t>
      </w:r>
      <w:r w:rsidR="00604807" w:rsidRPr="00E178A2">
        <w:rPr>
          <w:rFonts w:asciiTheme="minorHAnsi" w:hAnsiTheme="minorHAnsi" w:cstheme="minorHAnsi"/>
          <w:sz w:val="18"/>
          <w:szCs w:val="18"/>
          <w:lang w:eastAsia="pl-PL"/>
        </w:rPr>
        <w:t>li Państwo</w:t>
      </w:r>
      <w:r w:rsidRPr="00E178A2">
        <w:rPr>
          <w:rFonts w:asciiTheme="minorHAnsi" w:hAnsiTheme="minorHAnsi" w:cstheme="minorHAnsi"/>
          <w:sz w:val="18"/>
          <w:szCs w:val="18"/>
          <w:lang w:eastAsia="pl-PL"/>
        </w:rPr>
        <w:t xml:space="preserve"> zgodę,</w:t>
      </w:r>
      <w:r w:rsidR="00A80F48" w:rsidRPr="00E178A2">
        <w:rPr>
          <w:rFonts w:asciiTheme="minorHAnsi" w:hAnsiTheme="minorHAnsi" w:cstheme="minorHAnsi"/>
          <w:sz w:val="18"/>
          <w:szCs w:val="18"/>
          <w:lang w:eastAsia="pl-PL"/>
        </w:rPr>
        <w:t xml:space="preserve"> na podstawie art. 6 ust. 1 </w:t>
      </w:r>
      <w:r w:rsidR="002E0C16" w:rsidRPr="00E178A2">
        <w:rPr>
          <w:rFonts w:asciiTheme="minorHAnsi" w:hAnsiTheme="minorHAnsi" w:cstheme="minorHAnsi"/>
          <w:sz w:val="18"/>
          <w:szCs w:val="18"/>
          <w:lang w:eastAsia="pl-PL"/>
        </w:rPr>
        <w:t xml:space="preserve">lit. </w:t>
      </w:r>
      <w:r w:rsidR="00A80F48" w:rsidRPr="00E178A2">
        <w:rPr>
          <w:rFonts w:asciiTheme="minorHAnsi" w:hAnsiTheme="minorHAnsi" w:cstheme="minorHAnsi"/>
          <w:sz w:val="18"/>
          <w:szCs w:val="18"/>
          <w:lang w:eastAsia="pl-PL"/>
        </w:rPr>
        <w:t>a RODO</w:t>
      </w:r>
      <w:r w:rsidR="00674405" w:rsidRPr="00E178A2">
        <w:rPr>
          <w:rFonts w:asciiTheme="minorHAnsi" w:hAnsiTheme="minorHAnsi" w:cstheme="minorHAnsi"/>
          <w:sz w:val="18"/>
          <w:szCs w:val="18"/>
          <w:lang w:eastAsia="pl-PL"/>
        </w:rPr>
        <w:t>.</w:t>
      </w:r>
    </w:p>
    <w:p w14:paraId="0FF9E0E9" w14:textId="495C08A7" w:rsidR="007C6017" w:rsidRPr="00E178A2" w:rsidRDefault="00502648" w:rsidP="00674405">
      <w:pPr>
        <w:pStyle w:val="Akapitzlist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E178A2">
        <w:rPr>
          <w:rFonts w:asciiTheme="minorHAnsi" w:hAnsiTheme="minorHAnsi" w:cstheme="minorHAnsi"/>
          <w:sz w:val="18"/>
          <w:szCs w:val="18"/>
          <w:lang w:eastAsia="pl-PL"/>
        </w:rPr>
        <w:t>Państwa</w:t>
      </w:r>
      <w:r w:rsidR="007C6017" w:rsidRPr="00E178A2">
        <w:rPr>
          <w:rFonts w:asciiTheme="minorHAnsi" w:hAnsiTheme="minorHAnsi" w:cstheme="minorHAnsi"/>
          <w:sz w:val="18"/>
          <w:szCs w:val="18"/>
          <w:lang w:eastAsia="pl-PL"/>
        </w:rPr>
        <w:t xml:space="preserve"> dane osobowe będą przetwarzane przez upoważnionych pracowników administratora danych</w:t>
      </w:r>
      <w:r w:rsidR="00674405" w:rsidRPr="00E178A2">
        <w:rPr>
          <w:rFonts w:asciiTheme="minorHAnsi" w:hAnsiTheme="minorHAnsi" w:cstheme="minorHAnsi"/>
          <w:sz w:val="18"/>
          <w:szCs w:val="18"/>
          <w:lang w:eastAsia="pl-PL"/>
        </w:rPr>
        <w:t>.</w:t>
      </w:r>
      <w:r w:rsidR="00905B57" w:rsidRPr="00E178A2">
        <w:rPr>
          <w:rFonts w:asciiTheme="minorHAnsi" w:hAnsiTheme="minorHAnsi" w:cstheme="minorHAnsi"/>
          <w:sz w:val="18"/>
          <w:szCs w:val="18"/>
          <w:lang w:eastAsia="pl-PL"/>
        </w:rPr>
        <w:t xml:space="preserve"> Odbiorcą Państwa danych mogą być zewnętrzni dostawcy usług IT – na podstawie umowy powierzenia przetwarzania danych osobowych. </w:t>
      </w:r>
    </w:p>
    <w:p w14:paraId="00361667" w14:textId="4D633B2B" w:rsidR="007C6017" w:rsidRPr="00E178A2" w:rsidRDefault="00D941CD" w:rsidP="00674405">
      <w:pPr>
        <w:numPr>
          <w:ilvl w:val="0"/>
          <w:numId w:val="1"/>
        </w:numPr>
        <w:autoSpaceDN w:val="0"/>
        <w:ind w:left="714" w:hanging="357"/>
        <w:jc w:val="both"/>
        <w:rPr>
          <w:rFonts w:asciiTheme="minorHAnsi" w:hAnsiTheme="minorHAnsi" w:cstheme="minorHAnsi"/>
          <w:sz w:val="18"/>
          <w:szCs w:val="18"/>
        </w:rPr>
      </w:pPr>
      <w:r w:rsidRPr="00E178A2">
        <w:rPr>
          <w:rFonts w:asciiTheme="minorHAnsi" w:hAnsiTheme="minorHAnsi" w:cstheme="minorHAnsi"/>
          <w:sz w:val="18"/>
          <w:szCs w:val="18"/>
        </w:rPr>
        <w:t>Państwa</w:t>
      </w:r>
      <w:r w:rsidR="007C6017" w:rsidRPr="00E178A2">
        <w:rPr>
          <w:rFonts w:asciiTheme="minorHAnsi" w:hAnsiTheme="minorHAnsi" w:cstheme="minorHAnsi"/>
          <w:sz w:val="18"/>
          <w:szCs w:val="18"/>
        </w:rPr>
        <w:t xml:space="preserve"> dane osobowe nie będą przekazywane do państw trzecich ani do organizacji międzynarodowych.</w:t>
      </w:r>
    </w:p>
    <w:p w14:paraId="1B7E8735" w14:textId="6E54BA33" w:rsidR="00674405" w:rsidRPr="00E178A2" w:rsidRDefault="00674405" w:rsidP="00674405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18"/>
          <w:szCs w:val="18"/>
          <w:lang w:eastAsia="pl-PL"/>
        </w:rPr>
      </w:pPr>
      <w:r w:rsidRPr="00E178A2">
        <w:rPr>
          <w:rFonts w:asciiTheme="minorHAnsi" w:hAnsiTheme="minorHAnsi" w:cstheme="minorHAnsi"/>
          <w:sz w:val="18"/>
          <w:szCs w:val="18"/>
          <w:lang w:eastAsia="pl-PL"/>
        </w:rPr>
        <w:t>Państwa dane osobowe będą przechowywane przez czas niezbędny do realizacji celu, do którego zostały pozyskane,</w:t>
      </w:r>
      <w:r w:rsidR="00D3436E" w:rsidRPr="00E178A2">
        <w:rPr>
          <w:rFonts w:asciiTheme="minorHAnsi" w:hAnsiTheme="minorHAnsi" w:cstheme="minorHAnsi"/>
          <w:sz w:val="18"/>
          <w:szCs w:val="18"/>
          <w:lang w:eastAsia="pl-PL"/>
        </w:rPr>
        <w:t xml:space="preserve"> nie dłużej jednak niż przez okres posiadania przez Państwa statusu pacjenta EMC</w:t>
      </w:r>
      <w:r w:rsidRPr="00E178A2">
        <w:rPr>
          <w:rFonts w:asciiTheme="minorHAnsi" w:hAnsiTheme="minorHAnsi" w:cstheme="minorHAnsi"/>
          <w:sz w:val="18"/>
          <w:szCs w:val="18"/>
          <w:lang w:eastAsia="pl-PL"/>
        </w:rPr>
        <w:t xml:space="preserve"> lub do momentu wycofania udzielonej przez Państwa zgody w odniesieniu do kanałów komunikacyjnych, co do których Państwa zgoda zostanie wycofana. Potem Państwa dane zostaną usunięte. </w:t>
      </w:r>
    </w:p>
    <w:p w14:paraId="2214FACB" w14:textId="53EC4F72" w:rsidR="007C6017" w:rsidRPr="00E178A2" w:rsidRDefault="00455CC0" w:rsidP="00674405">
      <w:pPr>
        <w:pStyle w:val="Akapitzlist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E178A2">
        <w:rPr>
          <w:rFonts w:asciiTheme="minorHAnsi" w:hAnsiTheme="minorHAnsi" w:cstheme="minorHAnsi"/>
          <w:sz w:val="18"/>
          <w:szCs w:val="18"/>
          <w:lang w:eastAsia="pl-PL"/>
        </w:rPr>
        <w:t>P</w:t>
      </w:r>
      <w:r w:rsidR="007C6017" w:rsidRPr="00E178A2">
        <w:rPr>
          <w:rFonts w:asciiTheme="minorHAnsi" w:hAnsiTheme="minorHAnsi" w:cstheme="minorHAnsi"/>
          <w:sz w:val="18"/>
          <w:szCs w:val="18"/>
          <w:lang w:eastAsia="pl-PL"/>
        </w:rPr>
        <w:t>osiada</w:t>
      </w:r>
      <w:r w:rsidR="00756E46" w:rsidRPr="00E178A2">
        <w:rPr>
          <w:rFonts w:asciiTheme="minorHAnsi" w:hAnsiTheme="minorHAnsi" w:cstheme="minorHAnsi"/>
          <w:sz w:val="18"/>
          <w:szCs w:val="18"/>
          <w:lang w:eastAsia="pl-PL"/>
        </w:rPr>
        <w:t>ją</w:t>
      </w:r>
      <w:r w:rsidR="007C6017" w:rsidRPr="00E178A2">
        <w:rPr>
          <w:rFonts w:asciiTheme="minorHAnsi" w:hAnsiTheme="minorHAnsi" w:cstheme="minorHAnsi"/>
          <w:sz w:val="18"/>
          <w:szCs w:val="18"/>
          <w:lang w:eastAsia="pl-PL"/>
        </w:rPr>
        <w:t xml:space="preserve"> </w:t>
      </w:r>
      <w:r w:rsidR="00756E46" w:rsidRPr="00E178A2">
        <w:rPr>
          <w:rFonts w:asciiTheme="minorHAnsi" w:hAnsiTheme="minorHAnsi" w:cstheme="minorHAnsi"/>
          <w:sz w:val="18"/>
          <w:szCs w:val="18"/>
          <w:lang w:eastAsia="pl-PL"/>
        </w:rPr>
        <w:t>Państwo</w:t>
      </w:r>
      <w:r w:rsidR="007C6017" w:rsidRPr="00E178A2">
        <w:rPr>
          <w:rFonts w:asciiTheme="minorHAnsi" w:hAnsiTheme="minorHAnsi" w:cstheme="minorHAnsi"/>
          <w:sz w:val="18"/>
          <w:szCs w:val="18"/>
          <w:lang w:eastAsia="pl-PL"/>
        </w:rPr>
        <w:t xml:space="preserve">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</w:t>
      </w:r>
      <w:r w:rsidR="00674405" w:rsidRPr="00E178A2">
        <w:rPr>
          <w:rFonts w:asciiTheme="minorHAnsi" w:hAnsiTheme="minorHAnsi" w:cstheme="minorHAnsi"/>
          <w:sz w:val="18"/>
          <w:szCs w:val="18"/>
          <w:lang w:eastAsia="pl-PL"/>
        </w:rPr>
        <w:t>.</w:t>
      </w:r>
    </w:p>
    <w:p w14:paraId="19E5FA4A" w14:textId="2555F007" w:rsidR="007C6017" w:rsidRPr="00E178A2" w:rsidRDefault="00D2105A" w:rsidP="00674405">
      <w:pPr>
        <w:pStyle w:val="Akapitzlist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E178A2">
        <w:rPr>
          <w:rFonts w:asciiTheme="minorHAnsi" w:hAnsiTheme="minorHAnsi" w:cstheme="minorHAnsi"/>
          <w:sz w:val="18"/>
          <w:szCs w:val="18"/>
          <w:lang w:eastAsia="pl-PL"/>
        </w:rPr>
        <w:t>M</w:t>
      </w:r>
      <w:r w:rsidR="007C6017" w:rsidRPr="00E178A2">
        <w:rPr>
          <w:rFonts w:asciiTheme="minorHAnsi" w:hAnsiTheme="minorHAnsi" w:cstheme="minorHAnsi"/>
          <w:sz w:val="18"/>
          <w:szCs w:val="18"/>
          <w:lang w:eastAsia="pl-PL"/>
        </w:rPr>
        <w:t>a</w:t>
      </w:r>
      <w:r w:rsidRPr="00E178A2">
        <w:rPr>
          <w:rFonts w:asciiTheme="minorHAnsi" w:hAnsiTheme="minorHAnsi" w:cstheme="minorHAnsi"/>
          <w:sz w:val="18"/>
          <w:szCs w:val="18"/>
          <w:lang w:eastAsia="pl-PL"/>
        </w:rPr>
        <w:t>ją</w:t>
      </w:r>
      <w:r w:rsidR="007C6017" w:rsidRPr="00E178A2">
        <w:rPr>
          <w:rFonts w:asciiTheme="minorHAnsi" w:hAnsiTheme="minorHAnsi" w:cstheme="minorHAnsi"/>
          <w:sz w:val="18"/>
          <w:szCs w:val="18"/>
          <w:lang w:eastAsia="pl-PL"/>
        </w:rPr>
        <w:t xml:space="preserve"> </w:t>
      </w:r>
      <w:r w:rsidRPr="00E178A2">
        <w:rPr>
          <w:rFonts w:asciiTheme="minorHAnsi" w:hAnsiTheme="minorHAnsi" w:cstheme="minorHAnsi"/>
          <w:sz w:val="18"/>
          <w:szCs w:val="18"/>
          <w:lang w:eastAsia="pl-PL"/>
        </w:rPr>
        <w:t>Państwo</w:t>
      </w:r>
      <w:r w:rsidR="007C6017" w:rsidRPr="00E178A2">
        <w:rPr>
          <w:rFonts w:asciiTheme="minorHAnsi" w:hAnsiTheme="minorHAnsi" w:cstheme="minorHAnsi"/>
          <w:sz w:val="18"/>
          <w:szCs w:val="18"/>
          <w:lang w:eastAsia="pl-PL"/>
        </w:rPr>
        <w:t xml:space="preserve"> prawo wniesienia skargi do organu nadzorczego gdy uzna</w:t>
      </w:r>
      <w:r w:rsidR="00B43EDA" w:rsidRPr="00E178A2">
        <w:rPr>
          <w:rFonts w:asciiTheme="minorHAnsi" w:hAnsiTheme="minorHAnsi" w:cstheme="minorHAnsi"/>
          <w:sz w:val="18"/>
          <w:szCs w:val="18"/>
          <w:lang w:eastAsia="pl-PL"/>
        </w:rPr>
        <w:t>ją</w:t>
      </w:r>
      <w:r w:rsidR="007C6017" w:rsidRPr="00E178A2">
        <w:rPr>
          <w:rFonts w:asciiTheme="minorHAnsi" w:hAnsiTheme="minorHAnsi" w:cstheme="minorHAnsi"/>
          <w:sz w:val="18"/>
          <w:szCs w:val="18"/>
          <w:lang w:eastAsia="pl-PL"/>
        </w:rPr>
        <w:t xml:space="preserve"> </w:t>
      </w:r>
      <w:r w:rsidR="00B43EDA" w:rsidRPr="00E178A2">
        <w:rPr>
          <w:rFonts w:asciiTheme="minorHAnsi" w:hAnsiTheme="minorHAnsi" w:cstheme="minorHAnsi"/>
          <w:sz w:val="18"/>
          <w:szCs w:val="18"/>
          <w:lang w:eastAsia="pl-PL"/>
        </w:rPr>
        <w:t>Państwo</w:t>
      </w:r>
      <w:r w:rsidR="007C6017" w:rsidRPr="00E178A2">
        <w:rPr>
          <w:rFonts w:asciiTheme="minorHAnsi" w:hAnsiTheme="minorHAnsi" w:cstheme="minorHAnsi"/>
          <w:sz w:val="18"/>
          <w:szCs w:val="18"/>
          <w:lang w:eastAsia="pl-PL"/>
        </w:rPr>
        <w:t>, iż przetwarzanie danych osobowych narusza przepisy RODO</w:t>
      </w:r>
      <w:r w:rsidR="00674405" w:rsidRPr="00E178A2">
        <w:rPr>
          <w:rFonts w:asciiTheme="minorHAnsi" w:hAnsiTheme="minorHAnsi" w:cstheme="minorHAnsi"/>
          <w:sz w:val="18"/>
          <w:szCs w:val="18"/>
          <w:lang w:eastAsia="pl-PL"/>
        </w:rPr>
        <w:t>.</w:t>
      </w:r>
    </w:p>
    <w:p w14:paraId="26BFB9BB" w14:textId="030B6C38" w:rsidR="007C6017" w:rsidRPr="00E178A2" w:rsidRDefault="00DA6388" w:rsidP="00674405">
      <w:pPr>
        <w:pStyle w:val="Akapitzlist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E178A2">
        <w:rPr>
          <w:rFonts w:asciiTheme="minorHAnsi" w:hAnsiTheme="minorHAnsi" w:cstheme="minorHAnsi"/>
          <w:sz w:val="18"/>
          <w:szCs w:val="18"/>
          <w:lang w:eastAsia="pl-PL"/>
        </w:rPr>
        <w:t>U</w:t>
      </w:r>
      <w:r w:rsidR="007C6017" w:rsidRPr="00E178A2">
        <w:rPr>
          <w:rFonts w:asciiTheme="minorHAnsi" w:hAnsiTheme="minorHAnsi" w:cstheme="minorHAnsi"/>
          <w:sz w:val="18"/>
          <w:szCs w:val="18"/>
          <w:lang w:eastAsia="pl-PL"/>
        </w:rPr>
        <w:t xml:space="preserve">dostępnienie przez </w:t>
      </w:r>
      <w:r w:rsidR="00483AAB" w:rsidRPr="00E178A2">
        <w:rPr>
          <w:rFonts w:asciiTheme="minorHAnsi" w:hAnsiTheme="minorHAnsi" w:cstheme="minorHAnsi"/>
          <w:sz w:val="18"/>
          <w:szCs w:val="18"/>
          <w:lang w:eastAsia="pl-PL"/>
        </w:rPr>
        <w:t>Państwa</w:t>
      </w:r>
      <w:r w:rsidR="007C6017" w:rsidRPr="00E178A2">
        <w:rPr>
          <w:rFonts w:asciiTheme="minorHAnsi" w:hAnsiTheme="minorHAnsi" w:cstheme="minorHAnsi"/>
          <w:sz w:val="18"/>
          <w:szCs w:val="18"/>
          <w:lang w:eastAsia="pl-PL"/>
        </w:rPr>
        <w:t xml:space="preserve"> danych osobowych jest dobrowolne</w:t>
      </w:r>
      <w:r w:rsidR="007C6017" w:rsidRPr="00E178A2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>.</w:t>
      </w:r>
      <w:r w:rsidR="007C6017" w:rsidRPr="00E178A2">
        <w:rPr>
          <w:rFonts w:asciiTheme="minorHAnsi" w:hAnsiTheme="minorHAnsi" w:cstheme="minorHAnsi"/>
          <w:sz w:val="18"/>
          <w:szCs w:val="18"/>
          <w:lang w:eastAsia="pl-PL"/>
        </w:rPr>
        <w:t xml:space="preserve"> Nieudostępnienie danych będzie skutkowało niemożnością </w:t>
      </w:r>
      <w:r w:rsidR="00724C74" w:rsidRPr="00E178A2">
        <w:rPr>
          <w:rFonts w:asciiTheme="minorHAnsi" w:hAnsiTheme="minorHAnsi" w:cstheme="minorHAnsi"/>
          <w:sz w:val="18"/>
          <w:szCs w:val="18"/>
          <w:lang w:eastAsia="pl-PL"/>
        </w:rPr>
        <w:t>wykorzystania Państwa danych</w:t>
      </w:r>
      <w:r w:rsidR="00716E3A" w:rsidRPr="00E178A2">
        <w:rPr>
          <w:rFonts w:asciiTheme="minorHAnsi" w:hAnsiTheme="minorHAnsi" w:cstheme="minorHAnsi"/>
          <w:sz w:val="18"/>
          <w:szCs w:val="18"/>
          <w:lang w:eastAsia="pl-PL"/>
        </w:rPr>
        <w:t xml:space="preserve"> </w:t>
      </w:r>
      <w:r w:rsidR="00724C74" w:rsidRPr="00E178A2">
        <w:rPr>
          <w:rFonts w:asciiTheme="minorHAnsi" w:hAnsiTheme="minorHAnsi" w:cstheme="minorHAnsi"/>
          <w:sz w:val="18"/>
          <w:szCs w:val="18"/>
          <w:lang w:eastAsia="pl-PL"/>
        </w:rPr>
        <w:t>osobowych do celów marketingowych</w:t>
      </w:r>
      <w:r w:rsidR="0049556D" w:rsidRPr="00E178A2">
        <w:rPr>
          <w:rFonts w:asciiTheme="minorHAnsi" w:hAnsiTheme="minorHAnsi" w:cstheme="minorHAnsi"/>
          <w:sz w:val="18"/>
          <w:szCs w:val="18"/>
          <w:lang w:eastAsia="pl-PL"/>
        </w:rPr>
        <w:t>, za pośrednictwem kanału komunikacji, na który nie wyrazili Państwo zgod</w:t>
      </w:r>
      <w:r w:rsidR="00575503" w:rsidRPr="00E178A2">
        <w:rPr>
          <w:rFonts w:asciiTheme="minorHAnsi" w:hAnsiTheme="minorHAnsi" w:cstheme="minorHAnsi"/>
          <w:sz w:val="18"/>
          <w:szCs w:val="18"/>
          <w:lang w:eastAsia="pl-PL"/>
        </w:rPr>
        <w:t>ę</w:t>
      </w:r>
      <w:r w:rsidR="007C6017" w:rsidRPr="00E178A2">
        <w:rPr>
          <w:rFonts w:asciiTheme="minorHAnsi" w:hAnsiTheme="minorHAnsi" w:cstheme="minorHAnsi"/>
          <w:sz w:val="18"/>
          <w:szCs w:val="18"/>
          <w:lang w:eastAsia="pl-PL"/>
        </w:rPr>
        <w:t xml:space="preserve">. </w:t>
      </w:r>
    </w:p>
    <w:p w14:paraId="24451466" w14:textId="1B920288" w:rsidR="007C6017" w:rsidRPr="00E178A2" w:rsidRDefault="00DA6388" w:rsidP="00674405">
      <w:pPr>
        <w:numPr>
          <w:ilvl w:val="0"/>
          <w:numId w:val="1"/>
        </w:numPr>
        <w:autoSpaceDN w:val="0"/>
        <w:ind w:left="714" w:hanging="357"/>
        <w:jc w:val="both"/>
        <w:rPr>
          <w:rFonts w:asciiTheme="minorHAnsi" w:hAnsiTheme="minorHAnsi" w:cstheme="minorHAnsi"/>
          <w:sz w:val="18"/>
          <w:szCs w:val="18"/>
        </w:rPr>
      </w:pPr>
      <w:r w:rsidRPr="00E178A2">
        <w:rPr>
          <w:rFonts w:asciiTheme="minorHAnsi" w:hAnsiTheme="minorHAnsi" w:cstheme="minorHAnsi"/>
          <w:sz w:val="18"/>
          <w:szCs w:val="18"/>
        </w:rPr>
        <w:t xml:space="preserve"> </w:t>
      </w:r>
      <w:r w:rsidR="00D91E46" w:rsidRPr="00E178A2">
        <w:rPr>
          <w:rFonts w:asciiTheme="minorHAnsi" w:hAnsiTheme="minorHAnsi" w:cstheme="minorHAnsi"/>
          <w:sz w:val="18"/>
          <w:szCs w:val="18"/>
        </w:rPr>
        <w:t>Państwa</w:t>
      </w:r>
      <w:r w:rsidR="007C6017" w:rsidRPr="00E178A2">
        <w:rPr>
          <w:rFonts w:asciiTheme="minorHAnsi" w:hAnsiTheme="minorHAnsi" w:cstheme="minorHAnsi"/>
          <w:sz w:val="18"/>
          <w:szCs w:val="18"/>
        </w:rPr>
        <w:t xml:space="preserve"> dane osobowe nie będą przetwarzane w formie profilowania.</w:t>
      </w:r>
    </w:p>
    <w:p w14:paraId="79502AC4" w14:textId="5744DD9C" w:rsidR="00CF23E8" w:rsidRPr="00E178A2" w:rsidRDefault="00CF23E8" w:rsidP="001F6F96">
      <w:pPr>
        <w:pStyle w:val="Normalny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684C965E" w14:textId="77777777" w:rsidR="00674405" w:rsidRPr="00E178A2" w:rsidRDefault="00674405" w:rsidP="00674405">
      <w:pPr>
        <w:keepNext/>
        <w:keepLines/>
        <w:spacing w:after="7" w:line="259" w:lineRule="auto"/>
        <w:ind w:left="-5" w:hanging="10"/>
        <w:outlineLvl w:val="0"/>
        <w:rPr>
          <w:rFonts w:ascii="Calibri" w:eastAsia="Calibri" w:hAnsi="Calibri" w:cs="Calibri"/>
          <w:b/>
          <w:color w:val="181717"/>
          <w:sz w:val="18"/>
          <w:szCs w:val="18"/>
          <w:lang w:eastAsia="pl-PL"/>
        </w:rPr>
      </w:pPr>
      <w:r w:rsidRPr="00E178A2">
        <w:rPr>
          <w:rFonts w:ascii="Calibri" w:eastAsia="Calibri" w:hAnsi="Calibri" w:cs="Calibri"/>
          <w:b/>
          <w:color w:val="181717"/>
          <w:sz w:val="18"/>
          <w:szCs w:val="18"/>
          <w:lang w:eastAsia="pl-PL"/>
        </w:rPr>
        <w:t xml:space="preserve">KLAUZULA ZGODY </w:t>
      </w:r>
    </w:p>
    <w:p w14:paraId="5D317E9F" w14:textId="1928355A" w:rsidR="00674405" w:rsidRPr="00E178A2" w:rsidRDefault="00674405" w:rsidP="00674405">
      <w:pPr>
        <w:spacing w:after="104" w:line="248" w:lineRule="auto"/>
        <w:jc w:val="both"/>
        <w:rPr>
          <w:rFonts w:ascii="Calibri" w:eastAsia="Calibri" w:hAnsi="Calibri" w:cs="Calibri"/>
          <w:color w:val="181717"/>
          <w:sz w:val="18"/>
          <w:szCs w:val="18"/>
          <w:lang w:eastAsia="pl-PL"/>
        </w:rPr>
      </w:pPr>
      <w:r w:rsidRPr="00E178A2">
        <w:rPr>
          <w:rFonts w:ascii="Calibri" w:eastAsia="Calibri" w:hAnsi="Calibri" w:cs="Calibri"/>
          <w:color w:val="181717"/>
          <w:sz w:val="18"/>
          <w:szCs w:val="18"/>
          <w:lang w:eastAsia="pl-PL"/>
        </w:rPr>
        <w:t xml:space="preserve">Wyrażam zgodę na przetwarzanie przez </w:t>
      </w:r>
      <w:r w:rsidR="001F2D84" w:rsidRPr="00E178A2">
        <w:rPr>
          <w:rFonts w:asciiTheme="minorHAnsi" w:eastAsia="MyriadPro-Bold" w:hAnsiTheme="minorHAnsi" w:cstheme="minorHAnsi"/>
          <w:sz w:val="18"/>
          <w:szCs w:val="18"/>
        </w:rPr>
        <w:t>EMC Instytut Medyczny S</w:t>
      </w:r>
      <w:r w:rsidR="006C6CBE" w:rsidRPr="00E178A2">
        <w:rPr>
          <w:rFonts w:asciiTheme="minorHAnsi" w:eastAsia="MyriadPro-Bold" w:hAnsiTheme="minorHAnsi" w:cstheme="minorHAnsi"/>
          <w:sz w:val="18"/>
          <w:szCs w:val="18"/>
        </w:rPr>
        <w:t>.</w:t>
      </w:r>
      <w:r w:rsidR="001F2D84" w:rsidRPr="00E178A2">
        <w:rPr>
          <w:rFonts w:asciiTheme="minorHAnsi" w:eastAsia="MyriadPro-Bold" w:hAnsiTheme="minorHAnsi" w:cstheme="minorHAnsi"/>
          <w:sz w:val="18"/>
          <w:szCs w:val="18"/>
        </w:rPr>
        <w:t>A</w:t>
      </w:r>
      <w:r w:rsidR="006C6CBE" w:rsidRPr="00E178A2">
        <w:rPr>
          <w:rFonts w:asciiTheme="minorHAnsi" w:eastAsia="MyriadPro-Bold" w:hAnsiTheme="minorHAnsi" w:cstheme="minorHAnsi"/>
          <w:sz w:val="18"/>
          <w:szCs w:val="18"/>
        </w:rPr>
        <w:t>.</w:t>
      </w:r>
      <w:r w:rsidR="001F2D84" w:rsidRPr="00E178A2">
        <w:rPr>
          <w:rFonts w:asciiTheme="minorHAnsi" w:eastAsia="MyriadPro-Bold" w:hAnsiTheme="minorHAnsi" w:cstheme="minorHAnsi"/>
          <w:sz w:val="18"/>
          <w:szCs w:val="18"/>
        </w:rPr>
        <w:t xml:space="preserve"> z siedzibą we Wrocławiu</w:t>
      </w:r>
      <w:r w:rsidRPr="00E178A2">
        <w:rPr>
          <w:rFonts w:ascii="Calibri" w:eastAsia="Calibri" w:hAnsi="Calibri" w:cs="Calibri"/>
          <w:color w:val="181717"/>
          <w:sz w:val="18"/>
          <w:szCs w:val="18"/>
          <w:lang w:eastAsia="pl-PL"/>
        </w:rPr>
        <w:t xml:space="preserve">, moich danych osobowych </w:t>
      </w:r>
      <w:r w:rsidR="001F2D84" w:rsidRPr="00E178A2">
        <w:rPr>
          <w:rFonts w:ascii="Calibri" w:eastAsia="Calibri" w:hAnsi="Calibri" w:cs="Calibri"/>
          <w:color w:val="181717"/>
          <w:sz w:val="18"/>
          <w:szCs w:val="18"/>
          <w:lang w:eastAsia="pl-PL"/>
        </w:rPr>
        <w:br/>
      </w:r>
      <w:r w:rsidRPr="00E178A2">
        <w:rPr>
          <w:rFonts w:ascii="Calibri" w:eastAsia="Calibri" w:hAnsi="Calibri" w:cs="Calibri"/>
          <w:color w:val="181717"/>
          <w:sz w:val="18"/>
          <w:szCs w:val="18"/>
          <w:lang w:eastAsia="pl-PL"/>
        </w:rPr>
        <w:t>w celach marketingowych</w:t>
      </w:r>
      <w:r w:rsidR="006C6CBE" w:rsidRPr="00E178A2">
        <w:rPr>
          <w:rFonts w:ascii="Calibri" w:eastAsia="Calibri" w:hAnsi="Calibri" w:cs="Calibri"/>
          <w:color w:val="181717"/>
          <w:sz w:val="18"/>
          <w:szCs w:val="18"/>
          <w:lang w:eastAsia="pl-PL"/>
        </w:rPr>
        <w:t xml:space="preserve"> (</w:t>
      </w:r>
      <w:r w:rsidR="006C6CBE" w:rsidRPr="00E178A2">
        <w:rPr>
          <w:rFonts w:ascii="Calibri (tekst)" w:eastAsia="MyriadPro-Bold" w:hAnsi="Calibri (tekst)" w:cs="MyriadPro-Regular"/>
          <w:sz w:val="18"/>
          <w:szCs w:val="18"/>
        </w:rPr>
        <w:t>przesyłania informacji handlowych obejmujących usługi oferowane przez EMC,  ankiet satysfakcji, informacji o nowych usługach oferowanych przez EMC, w szczególności akcjach profilaktycznych, pakietach medycznych, przeglądach stanu zdrowia</w:t>
      </w:r>
      <w:r w:rsidR="006C6CBE" w:rsidRPr="00E178A2">
        <w:rPr>
          <w:rFonts w:ascii="Calibri" w:eastAsia="Calibri" w:hAnsi="Calibri" w:cs="Calibri"/>
          <w:color w:val="181717"/>
          <w:sz w:val="18"/>
          <w:szCs w:val="18"/>
          <w:lang w:eastAsia="pl-PL"/>
        </w:rPr>
        <w:t>)</w:t>
      </w:r>
      <w:r w:rsidRPr="00E178A2">
        <w:rPr>
          <w:rFonts w:ascii="Calibri" w:eastAsia="Calibri" w:hAnsi="Calibri" w:cs="Calibri"/>
          <w:color w:val="181717"/>
          <w:sz w:val="18"/>
          <w:szCs w:val="18"/>
          <w:lang w:eastAsia="pl-PL"/>
        </w:rPr>
        <w:t xml:space="preserve">, </w:t>
      </w:r>
      <w:r w:rsidR="00FD6B21" w:rsidRPr="00E178A2">
        <w:rPr>
          <w:rFonts w:ascii="Calibri" w:eastAsia="Calibri" w:hAnsi="Calibri" w:cs="Calibri"/>
          <w:color w:val="181717"/>
          <w:sz w:val="18"/>
          <w:szCs w:val="18"/>
          <w:lang w:eastAsia="pl-PL"/>
        </w:rPr>
        <w:t>przy wykorzystaniu następujących kanałów komunikacyjnych</w:t>
      </w:r>
      <w:r w:rsidRPr="00E178A2">
        <w:rPr>
          <w:rFonts w:ascii="Calibri" w:eastAsia="Calibri" w:hAnsi="Calibri" w:cs="Calibri"/>
          <w:color w:val="181717"/>
          <w:sz w:val="18"/>
          <w:szCs w:val="18"/>
          <w:lang w:eastAsia="pl-PL"/>
        </w:rPr>
        <w:t>:</w:t>
      </w:r>
    </w:p>
    <w:p w14:paraId="682E9CF2" w14:textId="7977AB6B" w:rsidR="00CF06CE" w:rsidRDefault="00674405" w:rsidP="00674405">
      <w:pPr>
        <w:spacing w:line="247" w:lineRule="auto"/>
        <w:ind w:left="142"/>
        <w:jc w:val="both"/>
        <w:rPr>
          <w:rFonts w:ascii="Calibri" w:eastAsia="Calibri" w:hAnsi="Calibri" w:cs="Calibri"/>
          <w:color w:val="181717"/>
          <w:sz w:val="20"/>
          <w:szCs w:val="22"/>
          <w:lang w:eastAsia="pl-PL"/>
        </w:rPr>
      </w:pPr>
      <w:r w:rsidRPr="00674405">
        <w:rPr>
          <w:rFonts w:ascii="Calibri" w:eastAsia="Calibri" w:hAnsi="Calibri" w:cs="Calibri"/>
          <w:noProof/>
          <w:color w:val="000000"/>
          <w:sz w:val="22"/>
          <w:szCs w:val="22"/>
          <w:lang w:eastAsia="pl-P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1AA853F" wp14:editId="2A25BB96">
                <wp:simplePos x="0" y="0"/>
                <wp:positionH relativeFrom="column">
                  <wp:posOffset>2540</wp:posOffset>
                </wp:positionH>
                <wp:positionV relativeFrom="paragraph">
                  <wp:posOffset>67945</wp:posOffset>
                </wp:positionV>
                <wp:extent cx="141605" cy="646430"/>
                <wp:effectExtent l="0" t="0" r="10795" b="20320"/>
                <wp:wrapSquare wrapText="bothSides"/>
                <wp:docPr id="940" name="Group 9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605" cy="646430"/>
                          <a:chOff x="0" y="0"/>
                          <a:chExt cx="142100" cy="646531"/>
                        </a:xfrm>
                      </wpg:grpSpPr>
                      <wps:wsp>
                        <wps:cNvPr id="89" name="Shape 89"/>
                        <wps:cNvSpPr/>
                        <wps:spPr>
                          <a:xfrm>
                            <a:off x="0" y="0"/>
                            <a:ext cx="142100" cy="142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100" h="142100">
                                <a:moveTo>
                                  <a:pt x="0" y="142100"/>
                                </a:moveTo>
                                <a:lnTo>
                                  <a:pt x="142100" y="142100"/>
                                </a:lnTo>
                                <a:lnTo>
                                  <a:pt x="142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181717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504431"/>
                            <a:ext cx="142100" cy="142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100" h="142100">
                                <a:moveTo>
                                  <a:pt x="0" y="142100"/>
                                </a:moveTo>
                                <a:lnTo>
                                  <a:pt x="142100" y="142100"/>
                                </a:lnTo>
                                <a:lnTo>
                                  <a:pt x="142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181717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50E77D" id="Group 940" o:spid="_x0000_s1026" style="position:absolute;margin-left:.2pt;margin-top:5.35pt;width:11.15pt;height:50.9pt;z-index:251661312;mso-height-relative:margin" coordsize="1421,6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">
                <v:shape id="Shape 89" o:spid="_x0000_s1027" style="position:absolute;width:1421;height:1421;visibility:visible;mso-wrap-style:square;v-text-anchor:top" coordsize="142100,14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" path="m,142100r142100,l142100,,,,,142100xe" filled="f" strokecolor="#181717" strokeweight=".5pt">
                  <v:stroke miterlimit="1" joinstyle="miter"/>
                  <v:path arrowok="t" textboxrect="0,0,142100,142100"/>
                </v:shape>
                <v:shape id="Shape 90" o:spid="_x0000_s1028" style="position:absolute;top:5044;width:1421;height:1421;visibility:visible;mso-wrap-style:square;v-text-anchor:top" coordsize="142100,14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" path="m,142100r142100,l142100,,,,,142100xe" filled="f" strokecolor="#181717" strokeweight=".5pt">
                  <v:stroke miterlimit="1" joinstyle="miter"/>
                  <v:path arrowok="t" textboxrect="0,0,142100,142100"/>
                </v:shape>
                <w10:wrap type="square"/>
              </v:group>
            </w:pict>
          </mc:Fallback>
        </mc:AlternateContent>
      </w:r>
      <w:r w:rsidR="00742180">
        <w:rPr>
          <w:rFonts w:ascii="Calibri" w:eastAsia="Calibri" w:hAnsi="Calibri" w:cs="Calibri"/>
          <w:color w:val="181717"/>
          <w:sz w:val="20"/>
          <w:szCs w:val="22"/>
          <w:lang w:eastAsia="pl-PL"/>
        </w:rPr>
        <w:t>mojego adresu e-mail</w:t>
      </w:r>
      <w:r w:rsidR="00CF06CE">
        <w:rPr>
          <w:rFonts w:ascii="Calibri" w:eastAsia="Calibri" w:hAnsi="Calibri" w:cs="Calibri"/>
          <w:color w:val="181717"/>
          <w:sz w:val="20"/>
          <w:szCs w:val="22"/>
          <w:lang w:eastAsia="pl-PL"/>
        </w:rPr>
        <w:t>;</w:t>
      </w:r>
      <w:r w:rsidR="00566687">
        <w:rPr>
          <w:rFonts w:ascii="Calibri" w:eastAsia="Calibri" w:hAnsi="Calibri" w:cs="Calibri"/>
          <w:color w:val="181717"/>
          <w:sz w:val="20"/>
          <w:szCs w:val="22"/>
          <w:lang w:eastAsia="pl-PL"/>
        </w:rPr>
        <w:t xml:space="preserve"> </w:t>
      </w:r>
    </w:p>
    <w:p w14:paraId="3A3954EE" w14:textId="77777777" w:rsidR="00E178A2" w:rsidRDefault="00E178A2" w:rsidP="00674405">
      <w:pPr>
        <w:spacing w:line="247" w:lineRule="auto"/>
        <w:ind w:left="142"/>
        <w:jc w:val="both"/>
        <w:rPr>
          <w:rFonts w:ascii="Calibri" w:eastAsia="Calibri" w:hAnsi="Calibri" w:cs="Calibri"/>
          <w:color w:val="181717"/>
          <w:sz w:val="20"/>
          <w:szCs w:val="22"/>
          <w:lang w:eastAsia="pl-PL"/>
        </w:rPr>
      </w:pPr>
    </w:p>
    <w:p w14:paraId="62F5DF0F" w14:textId="77777777" w:rsidR="00E178A2" w:rsidRDefault="00E178A2" w:rsidP="00674405">
      <w:pPr>
        <w:spacing w:line="247" w:lineRule="auto"/>
        <w:ind w:left="142"/>
        <w:jc w:val="both"/>
        <w:rPr>
          <w:rFonts w:ascii="Calibri" w:eastAsia="Calibri" w:hAnsi="Calibri" w:cs="Calibri"/>
          <w:color w:val="181717"/>
          <w:sz w:val="20"/>
          <w:szCs w:val="22"/>
          <w:lang w:eastAsia="pl-PL"/>
        </w:rPr>
      </w:pPr>
    </w:p>
    <w:p w14:paraId="16EEC821" w14:textId="0B003EB3" w:rsidR="00E178A2" w:rsidRPr="007F6839" w:rsidRDefault="007F6839" w:rsidP="00674405">
      <w:pPr>
        <w:spacing w:line="247" w:lineRule="auto"/>
        <w:ind w:left="142"/>
        <w:jc w:val="both"/>
        <w:rPr>
          <w:rFonts w:ascii="Calibri" w:eastAsia="Calibri" w:hAnsi="Calibri" w:cs="Calibri"/>
          <w:color w:val="181717"/>
          <w:sz w:val="20"/>
          <w:szCs w:val="22"/>
          <w:lang w:eastAsia="pl-PL"/>
        </w:rPr>
      </w:pPr>
      <w:r w:rsidRPr="007F6839">
        <w:rPr>
          <w:rFonts w:ascii="Calibri" w:eastAsia="Calibri" w:hAnsi="Calibri" w:cs="Calibri"/>
          <w:color w:val="181717"/>
          <w:sz w:val="20"/>
          <w:szCs w:val="22"/>
          <w:lang w:eastAsia="pl-PL"/>
        </w:rPr>
        <w:t xml:space="preserve">mojego telefonu </w:t>
      </w:r>
    </w:p>
    <w:p w14:paraId="11316B07" w14:textId="77777777" w:rsidR="00E178A2" w:rsidRDefault="00E178A2" w:rsidP="00674405">
      <w:pPr>
        <w:spacing w:line="247" w:lineRule="auto"/>
        <w:ind w:left="142"/>
        <w:jc w:val="both"/>
        <w:rPr>
          <w:rFonts w:ascii="Calibri" w:eastAsia="Calibri" w:hAnsi="Calibri" w:cs="Calibri"/>
          <w:color w:val="181717"/>
          <w:sz w:val="20"/>
          <w:szCs w:val="22"/>
          <w:lang w:eastAsia="pl-PL"/>
        </w:rPr>
      </w:pPr>
    </w:p>
    <w:p w14:paraId="5737DB70" w14:textId="2FA15676" w:rsidR="00B2645C" w:rsidRPr="00674405" w:rsidRDefault="00674405" w:rsidP="00D70DBA">
      <w:pPr>
        <w:spacing w:line="247" w:lineRule="auto"/>
        <w:ind w:left="142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674405">
        <w:rPr>
          <w:rFonts w:ascii="Calibri" w:eastAsia="Calibri" w:hAnsi="Calibri" w:cs="Calibri"/>
          <w:color w:val="181717"/>
          <w:sz w:val="20"/>
          <w:szCs w:val="22"/>
          <w:lang w:eastAsia="pl-PL"/>
        </w:rPr>
        <w:t>Ponadto oświadczam, iż zostałem</w:t>
      </w:r>
      <w:r w:rsidR="006532D8">
        <w:rPr>
          <w:rFonts w:ascii="Calibri" w:eastAsia="Calibri" w:hAnsi="Calibri" w:cs="Calibri"/>
          <w:color w:val="181717"/>
          <w:sz w:val="20"/>
          <w:szCs w:val="22"/>
          <w:lang w:eastAsia="pl-PL"/>
        </w:rPr>
        <w:t>/am</w:t>
      </w:r>
      <w:r w:rsidRPr="00674405">
        <w:rPr>
          <w:rFonts w:ascii="Calibri" w:eastAsia="Calibri" w:hAnsi="Calibri" w:cs="Calibri"/>
          <w:color w:val="181717"/>
          <w:sz w:val="20"/>
          <w:szCs w:val="22"/>
          <w:lang w:eastAsia="pl-PL"/>
        </w:rPr>
        <w:t xml:space="preserve"> poinformowany</w:t>
      </w:r>
      <w:r w:rsidR="006532D8">
        <w:rPr>
          <w:rFonts w:ascii="Calibri" w:eastAsia="Calibri" w:hAnsi="Calibri" w:cs="Calibri"/>
          <w:color w:val="181717"/>
          <w:sz w:val="20"/>
          <w:szCs w:val="22"/>
          <w:lang w:eastAsia="pl-PL"/>
        </w:rPr>
        <w:t>/a</w:t>
      </w:r>
      <w:r w:rsidRPr="00674405">
        <w:rPr>
          <w:rFonts w:ascii="Calibri" w:eastAsia="Calibri" w:hAnsi="Calibri" w:cs="Calibri"/>
          <w:color w:val="181717"/>
          <w:sz w:val="20"/>
          <w:szCs w:val="22"/>
          <w:lang w:eastAsia="pl-PL"/>
        </w:rPr>
        <w:t xml:space="preserve"> o możliwości wycofania udzielonej zgody w każdym momencie oraz o tym, że wycofanie zgody nie wpływa na zgodność z prawem przetwarzania, którego dokonano na podstawie zgody przed jej wycofaniem.  </w:t>
      </w:r>
    </w:p>
    <w:p w14:paraId="0C8F2673" w14:textId="32C1F9D6" w:rsidR="00B2645C" w:rsidRPr="00674405" w:rsidRDefault="00B2645C" w:rsidP="00B47D16">
      <w:pPr>
        <w:spacing w:after="150"/>
        <w:ind w:left="6237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674405">
        <w:rPr>
          <w:rFonts w:asciiTheme="minorHAnsi" w:hAnsiTheme="minorHAnsi" w:cstheme="minorHAnsi"/>
          <w:sz w:val="20"/>
          <w:szCs w:val="20"/>
          <w:shd w:val="clear" w:color="auto" w:fill="FFFFFF"/>
        </w:rPr>
        <w:t>……………………</w:t>
      </w:r>
      <w:r w:rsidR="00B47D16">
        <w:rPr>
          <w:rFonts w:asciiTheme="minorHAnsi" w:hAnsiTheme="minorHAnsi" w:cstheme="minorHAnsi"/>
          <w:sz w:val="20"/>
          <w:szCs w:val="20"/>
          <w:shd w:val="clear" w:color="auto" w:fill="FFFFFF"/>
        </w:rPr>
        <w:t>………………</w:t>
      </w:r>
      <w:r w:rsidRPr="00674405">
        <w:rPr>
          <w:rFonts w:asciiTheme="minorHAnsi" w:hAnsiTheme="minorHAnsi" w:cstheme="minorHAnsi"/>
          <w:sz w:val="20"/>
          <w:szCs w:val="20"/>
          <w:shd w:val="clear" w:color="auto" w:fill="FFFFFF"/>
        </w:rPr>
        <w:t>…</w:t>
      </w:r>
    </w:p>
    <w:p w14:paraId="5A00AF62" w14:textId="569A5710" w:rsidR="00B2645C" w:rsidRDefault="00B2645C" w:rsidP="00B47D16">
      <w:pPr>
        <w:spacing w:after="150"/>
        <w:ind w:left="6237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674405">
        <w:rPr>
          <w:rFonts w:asciiTheme="minorHAnsi" w:hAnsiTheme="minorHAnsi" w:cstheme="minorHAnsi"/>
          <w:sz w:val="20"/>
          <w:szCs w:val="20"/>
          <w:shd w:val="clear" w:color="auto" w:fill="FFFFFF"/>
        </w:rPr>
        <w:t>DATA, CZYTELNY POSDPIS</w:t>
      </w:r>
    </w:p>
    <w:p w14:paraId="7A0AF639" w14:textId="0EC33F08" w:rsidR="00B47D16" w:rsidRPr="00674405" w:rsidRDefault="00B47D16" w:rsidP="00B47D16">
      <w:pPr>
        <w:spacing w:after="150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Data wycofania zgody: ………………………….</w:t>
      </w:r>
    </w:p>
    <w:sectPr w:rsidR="00B47D16" w:rsidRPr="00674405" w:rsidSect="00674405">
      <w:footerReference w:type="default" r:id="rId9"/>
      <w:pgSz w:w="11905" w:h="17337"/>
      <w:pgMar w:top="284" w:right="848" w:bottom="479" w:left="851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C849F" w14:textId="77777777" w:rsidR="004133DF" w:rsidRDefault="004133DF">
      <w:r>
        <w:separator/>
      </w:r>
    </w:p>
  </w:endnote>
  <w:endnote w:type="continuationSeparator" w:id="0">
    <w:p w14:paraId="3C84393C" w14:textId="77777777" w:rsidR="004133DF" w:rsidRDefault="0041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Bold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leway">
    <w:altName w:val="Trebuchet MS"/>
    <w:charset w:val="EE"/>
    <w:family w:val="auto"/>
    <w:pitch w:val="variable"/>
    <w:sig w:usb0="A00002FF" w:usb1="5000205B" w:usb2="00000000" w:usb3="00000000" w:csb0="00000197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(tekst)">
    <w:altName w:val="Calibri"/>
    <w:panose1 w:val="00000000000000000000"/>
    <w:charset w:val="00"/>
    <w:family w:val="roman"/>
    <w:notTrueType/>
    <w:pitch w:val="default"/>
  </w:font>
  <w:font w:name="Myriad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46567" w14:textId="4B7DD195" w:rsidR="00D70DBA" w:rsidRDefault="00D70DBA">
    <w:pPr>
      <w:pStyle w:val="Stopka"/>
    </w:pPr>
    <w:r>
      <w:t>WDA/0203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5C3C1" w14:textId="77777777" w:rsidR="004133DF" w:rsidRDefault="004133DF">
      <w:r>
        <w:separator/>
      </w:r>
    </w:p>
  </w:footnote>
  <w:footnote w:type="continuationSeparator" w:id="0">
    <w:p w14:paraId="5475A7A9" w14:textId="77777777" w:rsidR="004133DF" w:rsidRDefault="00413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1C96"/>
    <w:multiLevelType w:val="hybridMultilevel"/>
    <w:tmpl w:val="E8FCB412"/>
    <w:lvl w:ilvl="0" w:tplc="C71C2108">
      <w:start w:val="1"/>
      <w:numFmt w:val="decimal"/>
      <w:lvlText w:val="%1."/>
      <w:lvlJc w:val="left"/>
      <w:pPr>
        <w:ind w:left="720" w:hanging="360"/>
      </w:pPr>
      <w:rPr>
        <w:rFonts w:asciiTheme="minorHAnsi" w:eastAsia="MyriadPro-Bold" w:hAnsiTheme="minorHAnsi" w:cstheme="minorHAns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06229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F4"/>
    <w:rsid w:val="000004DB"/>
    <w:rsid w:val="00000C92"/>
    <w:rsid w:val="0000329E"/>
    <w:rsid w:val="00006499"/>
    <w:rsid w:val="00010B34"/>
    <w:rsid w:val="00014DC0"/>
    <w:rsid w:val="00017518"/>
    <w:rsid w:val="00024A21"/>
    <w:rsid w:val="00027C82"/>
    <w:rsid w:val="00030A17"/>
    <w:rsid w:val="00036EF9"/>
    <w:rsid w:val="00046836"/>
    <w:rsid w:val="00050A95"/>
    <w:rsid w:val="00061680"/>
    <w:rsid w:val="00061C68"/>
    <w:rsid w:val="00061F53"/>
    <w:rsid w:val="00063041"/>
    <w:rsid w:val="00065957"/>
    <w:rsid w:val="00066C62"/>
    <w:rsid w:val="00073436"/>
    <w:rsid w:val="00074B11"/>
    <w:rsid w:val="00080162"/>
    <w:rsid w:val="00081642"/>
    <w:rsid w:val="000855F7"/>
    <w:rsid w:val="000859A5"/>
    <w:rsid w:val="0009290D"/>
    <w:rsid w:val="000934AA"/>
    <w:rsid w:val="000A45C1"/>
    <w:rsid w:val="000B165A"/>
    <w:rsid w:val="000B510F"/>
    <w:rsid w:val="000B6A97"/>
    <w:rsid w:val="000C5C31"/>
    <w:rsid w:val="000D0EE7"/>
    <w:rsid w:val="000D6DFE"/>
    <w:rsid w:val="000E49CF"/>
    <w:rsid w:val="000E659B"/>
    <w:rsid w:val="000F2284"/>
    <w:rsid w:val="000F4EED"/>
    <w:rsid w:val="00110B33"/>
    <w:rsid w:val="00112A14"/>
    <w:rsid w:val="00122F47"/>
    <w:rsid w:val="001270C5"/>
    <w:rsid w:val="00131C5B"/>
    <w:rsid w:val="00133C8D"/>
    <w:rsid w:val="00134B30"/>
    <w:rsid w:val="00141CA9"/>
    <w:rsid w:val="00143386"/>
    <w:rsid w:val="001460EE"/>
    <w:rsid w:val="00154D3F"/>
    <w:rsid w:val="00155EA8"/>
    <w:rsid w:val="0016008A"/>
    <w:rsid w:val="001620D8"/>
    <w:rsid w:val="00162CB9"/>
    <w:rsid w:val="00170719"/>
    <w:rsid w:val="00177398"/>
    <w:rsid w:val="00182035"/>
    <w:rsid w:val="00184D4F"/>
    <w:rsid w:val="001906FF"/>
    <w:rsid w:val="00192C1A"/>
    <w:rsid w:val="00196A82"/>
    <w:rsid w:val="0019731C"/>
    <w:rsid w:val="001A009B"/>
    <w:rsid w:val="001A18FF"/>
    <w:rsid w:val="001A1F42"/>
    <w:rsid w:val="001A58E2"/>
    <w:rsid w:val="001B666A"/>
    <w:rsid w:val="001D015D"/>
    <w:rsid w:val="001D1BCC"/>
    <w:rsid w:val="001D3568"/>
    <w:rsid w:val="001E705E"/>
    <w:rsid w:val="001F162E"/>
    <w:rsid w:val="001F2AA3"/>
    <w:rsid w:val="001F2D84"/>
    <w:rsid w:val="001F6F96"/>
    <w:rsid w:val="002162D0"/>
    <w:rsid w:val="002177BE"/>
    <w:rsid w:val="00217ACD"/>
    <w:rsid w:val="00220004"/>
    <w:rsid w:val="00226DE1"/>
    <w:rsid w:val="0023004E"/>
    <w:rsid w:val="00234ED2"/>
    <w:rsid w:val="00236905"/>
    <w:rsid w:val="00244561"/>
    <w:rsid w:val="00275EA8"/>
    <w:rsid w:val="00276914"/>
    <w:rsid w:val="00293CB2"/>
    <w:rsid w:val="002A1685"/>
    <w:rsid w:val="002A411D"/>
    <w:rsid w:val="002C1FF1"/>
    <w:rsid w:val="002C29A8"/>
    <w:rsid w:val="002C455C"/>
    <w:rsid w:val="002C7406"/>
    <w:rsid w:val="002D07AF"/>
    <w:rsid w:val="002D4634"/>
    <w:rsid w:val="002E0C16"/>
    <w:rsid w:val="002E5944"/>
    <w:rsid w:val="002E77BA"/>
    <w:rsid w:val="002F60B7"/>
    <w:rsid w:val="003067B1"/>
    <w:rsid w:val="0030766D"/>
    <w:rsid w:val="00310AC0"/>
    <w:rsid w:val="00313C58"/>
    <w:rsid w:val="00316F96"/>
    <w:rsid w:val="00323B8B"/>
    <w:rsid w:val="00324C68"/>
    <w:rsid w:val="003273CA"/>
    <w:rsid w:val="00334D15"/>
    <w:rsid w:val="00343E7B"/>
    <w:rsid w:val="00347368"/>
    <w:rsid w:val="00352A18"/>
    <w:rsid w:val="00354C70"/>
    <w:rsid w:val="00355EEB"/>
    <w:rsid w:val="003572ED"/>
    <w:rsid w:val="00357FA2"/>
    <w:rsid w:val="00363C1C"/>
    <w:rsid w:val="00366CE2"/>
    <w:rsid w:val="00366D66"/>
    <w:rsid w:val="003755D3"/>
    <w:rsid w:val="00376D34"/>
    <w:rsid w:val="00377C91"/>
    <w:rsid w:val="00381873"/>
    <w:rsid w:val="003A0BEC"/>
    <w:rsid w:val="003A207D"/>
    <w:rsid w:val="003A3511"/>
    <w:rsid w:val="003B4DB7"/>
    <w:rsid w:val="003C20D9"/>
    <w:rsid w:val="003C58F9"/>
    <w:rsid w:val="003D5203"/>
    <w:rsid w:val="003E2632"/>
    <w:rsid w:val="003F2109"/>
    <w:rsid w:val="003F6BC7"/>
    <w:rsid w:val="0040252D"/>
    <w:rsid w:val="00406124"/>
    <w:rsid w:val="00411965"/>
    <w:rsid w:val="00412636"/>
    <w:rsid w:val="004133DF"/>
    <w:rsid w:val="00420560"/>
    <w:rsid w:val="00423B18"/>
    <w:rsid w:val="004248F8"/>
    <w:rsid w:val="004353FF"/>
    <w:rsid w:val="00441949"/>
    <w:rsid w:val="00442B81"/>
    <w:rsid w:val="00444DEE"/>
    <w:rsid w:val="0045355A"/>
    <w:rsid w:val="00455CC0"/>
    <w:rsid w:val="0046444F"/>
    <w:rsid w:val="0046499B"/>
    <w:rsid w:val="004678E7"/>
    <w:rsid w:val="00476A69"/>
    <w:rsid w:val="004770EA"/>
    <w:rsid w:val="00483AAB"/>
    <w:rsid w:val="0048450A"/>
    <w:rsid w:val="0048487F"/>
    <w:rsid w:val="0049556D"/>
    <w:rsid w:val="004A10FF"/>
    <w:rsid w:val="004A2CDC"/>
    <w:rsid w:val="004A5447"/>
    <w:rsid w:val="004A579A"/>
    <w:rsid w:val="004B190D"/>
    <w:rsid w:val="004B5CF2"/>
    <w:rsid w:val="004D5463"/>
    <w:rsid w:val="004D5886"/>
    <w:rsid w:val="004E2898"/>
    <w:rsid w:val="004E46E2"/>
    <w:rsid w:val="004E67E3"/>
    <w:rsid w:val="00502311"/>
    <w:rsid w:val="00502648"/>
    <w:rsid w:val="00503C31"/>
    <w:rsid w:val="00516ED3"/>
    <w:rsid w:val="00517C10"/>
    <w:rsid w:val="005248B7"/>
    <w:rsid w:val="005269A2"/>
    <w:rsid w:val="00532EF7"/>
    <w:rsid w:val="00533FB0"/>
    <w:rsid w:val="0053582B"/>
    <w:rsid w:val="00543484"/>
    <w:rsid w:val="00552684"/>
    <w:rsid w:val="00554BCE"/>
    <w:rsid w:val="005605FF"/>
    <w:rsid w:val="00566687"/>
    <w:rsid w:val="0057074A"/>
    <w:rsid w:val="005711A7"/>
    <w:rsid w:val="005748C8"/>
    <w:rsid w:val="005753A0"/>
    <w:rsid w:val="00575503"/>
    <w:rsid w:val="00575AE7"/>
    <w:rsid w:val="00581D96"/>
    <w:rsid w:val="00585A4F"/>
    <w:rsid w:val="00593ED9"/>
    <w:rsid w:val="005A3B00"/>
    <w:rsid w:val="005A7A87"/>
    <w:rsid w:val="005B3898"/>
    <w:rsid w:val="005B4E96"/>
    <w:rsid w:val="005B5914"/>
    <w:rsid w:val="005B7B29"/>
    <w:rsid w:val="005B7CEA"/>
    <w:rsid w:val="005C041F"/>
    <w:rsid w:val="005C6789"/>
    <w:rsid w:val="005E6B09"/>
    <w:rsid w:val="005E6D23"/>
    <w:rsid w:val="005E6FBC"/>
    <w:rsid w:val="005E7896"/>
    <w:rsid w:val="00602FB0"/>
    <w:rsid w:val="00604807"/>
    <w:rsid w:val="006055A0"/>
    <w:rsid w:val="00614184"/>
    <w:rsid w:val="006164DD"/>
    <w:rsid w:val="00620270"/>
    <w:rsid w:val="00624659"/>
    <w:rsid w:val="006330DC"/>
    <w:rsid w:val="00641247"/>
    <w:rsid w:val="006439FF"/>
    <w:rsid w:val="0064464E"/>
    <w:rsid w:val="00646518"/>
    <w:rsid w:val="0064652F"/>
    <w:rsid w:val="0065324F"/>
    <w:rsid w:val="006532D8"/>
    <w:rsid w:val="00660AF2"/>
    <w:rsid w:val="006612B8"/>
    <w:rsid w:val="006621FC"/>
    <w:rsid w:val="006638FB"/>
    <w:rsid w:val="006730DE"/>
    <w:rsid w:val="00674405"/>
    <w:rsid w:val="0067748D"/>
    <w:rsid w:val="006777CC"/>
    <w:rsid w:val="0068100C"/>
    <w:rsid w:val="00681CE3"/>
    <w:rsid w:val="0068249C"/>
    <w:rsid w:val="00683B62"/>
    <w:rsid w:val="00690920"/>
    <w:rsid w:val="00691E33"/>
    <w:rsid w:val="006A0A4E"/>
    <w:rsid w:val="006B0EE8"/>
    <w:rsid w:val="006B553D"/>
    <w:rsid w:val="006B78E2"/>
    <w:rsid w:val="006C2C56"/>
    <w:rsid w:val="006C6CBE"/>
    <w:rsid w:val="006D057A"/>
    <w:rsid w:val="006D0E6A"/>
    <w:rsid w:val="006D52D6"/>
    <w:rsid w:val="006D5947"/>
    <w:rsid w:val="006D6A6A"/>
    <w:rsid w:val="006E2FB5"/>
    <w:rsid w:val="006E3BC8"/>
    <w:rsid w:val="006E4040"/>
    <w:rsid w:val="006E6B9D"/>
    <w:rsid w:val="006F7445"/>
    <w:rsid w:val="00707277"/>
    <w:rsid w:val="00710660"/>
    <w:rsid w:val="00716E3A"/>
    <w:rsid w:val="00720B3A"/>
    <w:rsid w:val="007218CD"/>
    <w:rsid w:val="00724863"/>
    <w:rsid w:val="00724C74"/>
    <w:rsid w:val="007269C4"/>
    <w:rsid w:val="00736611"/>
    <w:rsid w:val="007366D3"/>
    <w:rsid w:val="00742180"/>
    <w:rsid w:val="00744B30"/>
    <w:rsid w:val="0074553C"/>
    <w:rsid w:val="00750042"/>
    <w:rsid w:val="00756E46"/>
    <w:rsid w:val="007606DE"/>
    <w:rsid w:val="0076185B"/>
    <w:rsid w:val="00764125"/>
    <w:rsid w:val="00770D5B"/>
    <w:rsid w:val="00771E1C"/>
    <w:rsid w:val="00786F14"/>
    <w:rsid w:val="007A062F"/>
    <w:rsid w:val="007A4582"/>
    <w:rsid w:val="007A7DDB"/>
    <w:rsid w:val="007B01BE"/>
    <w:rsid w:val="007B2009"/>
    <w:rsid w:val="007B54F0"/>
    <w:rsid w:val="007B6440"/>
    <w:rsid w:val="007B67AF"/>
    <w:rsid w:val="007C3C58"/>
    <w:rsid w:val="007C6017"/>
    <w:rsid w:val="007C6B84"/>
    <w:rsid w:val="007D1268"/>
    <w:rsid w:val="007D7045"/>
    <w:rsid w:val="007D7EFA"/>
    <w:rsid w:val="007F0E17"/>
    <w:rsid w:val="007F12A0"/>
    <w:rsid w:val="007F6839"/>
    <w:rsid w:val="00801E9D"/>
    <w:rsid w:val="00807246"/>
    <w:rsid w:val="008116F7"/>
    <w:rsid w:val="00812506"/>
    <w:rsid w:val="00815A63"/>
    <w:rsid w:val="00821B4A"/>
    <w:rsid w:val="008364DA"/>
    <w:rsid w:val="008534C8"/>
    <w:rsid w:val="00857CE7"/>
    <w:rsid w:val="00860019"/>
    <w:rsid w:val="00860EC0"/>
    <w:rsid w:val="00864594"/>
    <w:rsid w:val="00864E18"/>
    <w:rsid w:val="0086792C"/>
    <w:rsid w:val="00870459"/>
    <w:rsid w:val="00873904"/>
    <w:rsid w:val="00881BAD"/>
    <w:rsid w:val="00883817"/>
    <w:rsid w:val="00886F25"/>
    <w:rsid w:val="008931AD"/>
    <w:rsid w:val="00896C8C"/>
    <w:rsid w:val="008D7973"/>
    <w:rsid w:val="008E4B17"/>
    <w:rsid w:val="008E681B"/>
    <w:rsid w:val="00905B57"/>
    <w:rsid w:val="00906A8A"/>
    <w:rsid w:val="00911435"/>
    <w:rsid w:val="00911696"/>
    <w:rsid w:val="009149B8"/>
    <w:rsid w:val="009152A2"/>
    <w:rsid w:val="00920C2E"/>
    <w:rsid w:val="00931048"/>
    <w:rsid w:val="0093356B"/>
    <w:rsid w:val="009611E3"/>
    <w:rsid w:val="0096302A"/>
    <w:rsid w:val="00965401"/>
    <w:rsid w:val="009657A7"/>
    <w:rsid w:val="00966B12"/>
    <w:rsid w:val="00973915"/>
    <w:rsid w:val="00990C7E"/>
    <w:rsid w:val="00993694"/>
    <w:rsid w:val="00994414"/>
    <w:rsid w:val="00996C42"/>
    <w:rsid w:val="009A19E9"/>
    <w:rsid w:val="009A5CAD"/>
    <w:rsid w:val="009B070C"/>
    <w:rsid w:val="009B3826"/>
    <w:rsid w:val="009B5D83"/>
    <w:rsid w:val="009D0530"/>
    <w:rsid w:val="009F12F0"/>
    <w:rsid w:val="009F6C2C"/>
    <w:rsid w:val="00A22850"/>
    <w:rsid w:val="00A231A1"/>
    <w:rsid w:val="00A24E75"/>
    <w:rsid w:val="00A34135"/>
    <w:rsid w:val="00A36974"/>
    <w:rsid w:val="00A37A63"/>
    <w:rsid w:val="00A44F1B"/>
    <w:rsid w:val="00A5138F"/>
    <w:rsid w:val="00A51B8F"/>
    <w:rsid w:val="00A53F9F"/>
    <w:rsid w:val="00A57DA5"/>
    <w:rsid w:val="00A65100"/>
    <w:rsid w:val="00A71DD2"/>
    <w:rsid w:val="00A74FA7"/>
    <w:rsid w:val="00A75C70"/>
    <w:rsid w:val="00A77D12"/>
    <w:rsid w:val="00A80F48"/>
    <w:rsid w:val="00A81C38"/>
    <w:rsid w:val="00A83E1E"/>
    <w:rsid w:val="00A8446B"/>
    <w:rsid w:val="00A876E8"/>
    <w:rsid w:val="00AC3FE3"/>
    <w:rsid w:val="00AC7103"/>
    <w:rsid w:val="00AC74E2"/>
    <w:rsid w:val="00AD2E02"/>
    <w:rsid w:val="00AE2ADC"/>
    <w:rsid w:val="00AE4027"/>
    <w:rsid w:val="00AE61E0"/>
    <w:rsid w:val="00AE717B"/>
    <w:rsid w:val="00AF585A"/>
    <w:rsid w:val="00B00759"/>
    <w:rsid w:val="00B1109D"/>
    <w:rsid w:val="00B11639"/>
    <w:rsid w:val="00B13BC0"/>
    <w:rsid w:val="00B210A1"/>
    <w:rsid w:val="00B25275"/>
    <w:rsid w:val="00B2554F"/>
    <w:rsid w:val="00B2645C"/>
    <w:rsid w:val="00B27A34"/>
    <w:rsid w:val="00B33F54"/>
    <w:rsid w:val="00B4197A"/>
    <w:rsid w:val="00B43EDA"/>
    <w:rsid w:val="00B4659C"/>
    <w:rsid w:val="00B47D16"/>
    <w:rsid w:val="00B5028F"/>
    <w:rsid w:val="00B61F5B"/>
    <w:rsid w:val="00B62883"/>
    <w:rsid w:val="00B76854"/>
    <w:rsid w:val="00B80202"/>
    <w:rsid w:val="00B846E7"/>
    <w:rsid w:val="00B8525C"/>
    <w:rsid w:val="00B90EFF"/>
    <w:rsid w:val="00B92BA6"/>
    <w:rsid w:val="00B94D12"/>
    <w:rsid w:val="00B95656"/>
    <w:rsid w:val="00BA04AA"/>
    <w:rsid w:val="00BA30E5"/>
    <w:rsid w:val="00BA41E7"/>
    <w:rsid w:val="00BB0E32"/>
    <w:rsid w:val="00BD0D22"/>
    <w:rsid w:val="00BE20A9"/>
    <w:rsid w:val="00BE22D2"/>
    <w:rsid w:val="00BE2806"/>
    <w:rsid w:val="00BE29E9"/>
    <w:rsid w:val="00BE6145"/>
    <w:rsid w:val="00BE74F4"/>
    <w:rsid w:val="00BF3A3F"/>
    <w:rsid w:val="00C059AC"/>
    <w:rsid w:val="00C05AE4"/>
    <w:rsid w:val="00C06317"/>
    <w:rsid w:val="00C16F6A"/>
    <w:rsid w:val="00C31576"/>
    <w:rsid w:val="00C416EE"/>
    <w:rsid w:val="00C44A35"/>
    <w:rsid w:val="00C4581A"/>
    <w:rsid w:val="00C51D5E"/>
    <w:rsid w:val="00C8117A"/>
    <w:rsid w:val="00C818B9"/>
    <w:rsid w:val="00C920D1"/>
    <w:rsid w:val="00C945E8"/>
    <w:rsid w:val="00CA6054"/>
    <w:rsid w:val="00CB0806"/>
    <w:rsid w:val="00CB5D3B"/>
    <w:rsid w:val="00CB7A12"/>
    <w:rsid w:val="00CC3DFC"/>
    <w:rsid w:val="00CC64A0"/>
    <w:rsid w:val="00CD5647"/>
    <w:rsid w:val="00CE453D"/>
    <w:rsid w:val="00CF06CE"/>
    <w:rsid w:val="00CF23E8"/>
    <w:rsid w:val="00CF2ACB"/>
    <w:rsid w:val="00D115C1"/>
    <w:rsid w:val="00D15C2B"/>
    <w:rsid w:val="00D16585"/>
    <w:rsid w:val="00D2105A"/>
    <w:rsid w:val="00D22D0E"/>
    <w:rsid w:val="00D231BE"/>
    <w:rsid w:val="00D260FB"/>
    <w:rsid w:val="00D265A0"/>
    <w:rsid w:val="00D31207"/>
    <w:rsid w:val="00D3122A"/>
    <w:rsid w:val="00D3436E"/>
    <w:rsid w:val="00D42355"/>
    <w:rsid w:val="00D55945"/>
    <w:rsid w:val="00D7036D"/>
    <w:rsid w:val="00D70DBA"/>
    <w:rsid w:val="00D71489"/>
    <w:rsid w:val="00D71D4F"/>
    <w:rsid w:val="00D75300"/>
    <w:rsid w:val="00D7694C"/>
    <w:rsid w:val="00D7735E"/>
    <w:rsid w:val="00D85ED8"/>
    <w:rsid w:val="00D90D40"/>
    <w:rsid w:val="00D91B03"/>
    <w:rsid w:val="00D91E46"/>
    <w:rsid w:val="00D941CD"/>
    <w:rsid w:val="00DA0BDC"/>
    <w:rsid w:val="00DA35E4"/>
    <w:rsid w:val="00DA6388"/>
    <w:rsid w:val="00DA63F5"/>
    <w:rsid w:val="00DB22E3"/>
    <w:rsid w:val="00DB2EF4"/>
    <w:rsid w:val="00DC2A49"/>
    <w:rsid w:val="00DC577E"/>
    <w:rsid w:val="00DD049D"/>
    <w:rsid w:val="00DD2C13"/>
    <w:rsid w:val="00DD3D99"/>
    <w:rsid w:val="00DE503A"/>
    <w:rsid w:val="00DE6DC3"/>
    <w:rsid w:val="00DF4B0B"/>
    <w:rsid w:val="00E00D46"/>
    <w:rsid w:val="00E05FED"/>
    <w:rsid w:val="00E11473"/>
    <w:rsid w:val="00E119E3"/>
    <w:rsid w:val="00E12E5A"/>
    <w:rsid w:val="00E14F4A"/>
    <w:rsid w:val="00E178A2"/>
    <w:rsid w:val="00E2413E"/>
    <w:rsid w:val="00E32651"/>
    <w:rsid w:val="00E35BAC"/>
    <w:rsid w:val="00E40E40"/>
    <w:rsid w:val="00E4256A"/>
    <w:rsid w:val="00E42F1A"/>
    <w:rsid w:val="00E51632"/>
    <w:rsid w:val="00E559FE"/>
    <w:rsid w:val="00E5756E"/>
    <w:rsid w:val="00E66256"/>
    <w:rsid w:val="00E71401"/>
    <w:rsid w:val="00E82CE8"/>
    <w:rsid w:val="00E96839"/>
    <w:rsid w:val="00EA0C49"/>
    <w:rsid w:val="00ED0980"/>
    <w:rsid w:val="00ED30AA"/>
    <w:rsid w:val="00ED3FF2"/>
    <w:rsid w:val="00ED7B81"/>
    <w:rsid w:val="00ED7BD8"/>
    <w:rsid w:val="00ED7DE5"/>
    <w:rsid w:val="00EE0831"/>
    <w:rsid w:val="00EE4D7F"/>
    <w:rsid w:val="00EE55BF"/>
    <w:rsid w:val="00EE6FFF"/>
    <w:rsid w:val="00F018D9"/>
    <w:rsid w:val="00F02169"/>
    <w:rsid w:val="00F07E87"/>
    <w:rsid w:val="00F11EDD"/>
    <w:rsid w:val="00F14395"/>
    <w:rsid w:val="00F16D65"/>
    <w:rsid w:val="00F30967"/>
    <w:rsid w:val="00F34A4B"/>
    <w:rsid w:val="00F374A5"/>
    <w:rsid w:val="00F478E0"/>
    <w:rsid w:val="00F572E5"/>
    <w:rsid w:val="00F60F4B"/>
    <w:rsid w:val="00F62B69"/>
    <w:rsid w:val="00F63C40"/>
    <w:rsid w:val="00F81458"/>
    <w:rsid w:val="00F9085E"/>
    <w:rsid w:val="00F94B19"/>
    <w:rsid w:val="00FA103E"/>
    <w:rsid w:val="00FB5B37"/>
    <w:rsid w:val="00FD30F9"/>
    <w:rsid w:val="00FD6B21"/>
    <w:rsid w:val="00FE4C97"/>
    <w:rsid w:val="00FE5E43"/>
    <w:rsid w:val="00FF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25CC6A"/>
  <w15:chartTrackingRefBased/>
  <w15:docId w15:val="{721D4101-E47E-49C4-9B60-6BB35F30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7973"/>
    <w:pPr>
      <w:spacing w:after="0" w:line="240" w:lineRule="auto"/>
    </w:pPr>
    <w:rPr>
      <w:rFonts w:ascii="Garamond" w:eastAsia="Times New Roman" w:hAnsi="Garamond" w:cs="Times New Roman"/>
      <w:sz w:val="28"/>
      <w:szCs w:val="2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6F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7A4582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6F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348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47368"/>
    <w:rPr>
      <w:b/>
      <w:bCs/>
    </w:rPr>
  </w:style>
  <w:style w:type="paragraph" w:styleId="NormalnyWeb">
    <w:name w:val="Normal (Web)"/>
    <w:basedOn w:val="Normalny"/>
    <w:uiPriority w:val="99"/>
    <w:unhideWhenUsed/>
    <w:rsid w:val="0034736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A009B"/>
    <w:rPr>
      <w:color w:val="0563C1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7A458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alb-s">
    <w:name w:val="a_lb-s"/>
    <w:basedOn w:val="Domylnaczcionkaakapitu"/>
    <w:rsid w:val="00A57DA5"/>
  </w:style>
  <w:style w:type="character" w:styleId="Uwydatnienie">
    <w:name w:val="Emphasis"/>
    <w:basedOn w:val="Domylnaczcionkaakapitu"/>
    <w:uiPriority w:val="20"/>
    <w:qFormat/>
    <w:rsid w:val="00A57DA5"/>
    <w:rPr>
      <w:i/>
      <w:iCs/>
    </w:rPr>
  </w:style>
  <w:style w:type="character" w:customStyle="1" w:styleId="alb">
    <w:name w:val="a_lb"/>
    <w:basedOn w:val="Domylnaczcionkaakapitu"/>
    <w:rsid w:val="00A57DA5"/>
  </w:style>
  <w:style w:type="paragraph" w:styleId="Zwykytekst">
    <w:name w:val="Plain Text"/>
    <w:basedOn w:val="Normalny"/>
    <w:link w:val="ZwykytekstZnak"/>
    <w:uiPriority w:val="99"/>
    <w:semiHidden/>
    <w:unhideWhenUsed/>
    <w:rsid w:val="004678E7"/>
    <w:rPr>
      <w:rFonts w:ascii="Calibri" w:eastAsiaTheme="minorHAnsi" w:hAnsi="Calibri" w:cstheme="minorBid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678E7"/>
    <w:rPr>
      <w:rFonts w:ascii="Calibri" w:hAnsi="Calibri"/>
      <w:szCs w:val="21"/>
    </w:rPr>
  </w:style>
  <w:style w:type="character" w:customStyle="1" w:styleId="fn-ref">
    <w:name w:val="fn-ref"/>
    <w:basedOn w:val="Domylnaczcionkaakapitu"/>
    <w:rsid w:val="003A3511"/>
  </w:style>
  <w:style w:type="paragraph" w:customStyle="1" w:styleId="text-justify">
    <w:name w:val="text-justify"/>
    <w:basedOn w:val="Normalny"/>
    <w:rsid w:val="003A351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86F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6F1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ews-info-box-title">
    <w:name w:val="news-info-box-title"/>
    <w:basedOn w:val="Domylnaczcionkaakapitu"/>
    <w:rsid w:val="00786F14"/>
  </w:style>
  <w:style w:type="character" w:customStyle="1" w:styleId="news-info-box-title-timeread">
    <w:name w:val="news-info-box-title-timeread"/>
    <w:basedOn w:val="Domylnaczcionkaakapitu"/>
    <w:rsid w:val="00786F14"/>
  </w:style>
  <w:style w:type="character" w:customStyle="1" w:styleId="news-info-box-value-timeread">
    <w:name w:val="news-info-box-value-timeread"/>
    <w:basedOn w:val="Domylnaczcionkaakapitu"/>
    <w:rsid w:val="00786F14"/>
  </w:style>
  <w:style w:type="character" w:customStyle="1" w:styleId="date-act">
    <w:name w:val="date-act"/>
    <w:basedOn w:val="Domylnaczcionkaakapitu"/>
    <w:rsid w:val="00786F14"/>
  </w:style>
  <w:style w:type="character" w:customStyle="1" w:styleId="news-def-date-updated">
    <w:name w:val="news-def-date-updated"/>
    <w:basedOn w:val="Domylnaczcionkaakapitu"/>
    <w:rsid w:val="00786F14"/>
  </w:style>
  <w:style w:type="character" w:customStyle="1" w:styleId="author">
    <w:name w:val="author"/>
    <w:basedOn w:val="Domylnaczcionkaakapitu"/>
    <w:rsid w:val="00A231A1"/>
  </w:style>
  <w:style w:type="character" w:customStyle="1" w:styleId="contributor">
    <w:name w:val="contributor"/>
    <w:basedOn w:val="Domylnaczcionkaakapitu"/>
    <w:rsid w:val="00A231A1"/>
  </w:style>
  <w:style w:type="character" w:customStyle="1" w:styleId="autorsup">
    <w:name w:val="autor_sup"/>
    <w:basedOn w:val="Domylnaczcionkaakapitu"/>
    <w:rsid w:val="00E14F4A"/>
  </w:style>
  <w:style w:type="character" w:customStyle="1" w:styleId="fechahora">
    <w:name w:val="fecha_hora"/>
    <w:basedOn w:val="Domylnaczcionkaakapitu"/>
    <w:rsid w:val="00E14F4A"/>
  </w:style>
  <w:style w:type="character" w:customStyle="1" w:styleId="piefoto">
    <w:name w:val="pie_foto"/>
    <w:basedOn w:val="Domylnaczcionkaakapitu"/>
    <w:rsid w:val="00E14F4A"/>
  </w:style>
  <w:style w:type="paragraph" w:customStyle="1" w:styleId="fotos">
    <w:name w:val="fotos"/>
    <w:basedOn w:val="Normalny"/>
    <w:rsid w:val="00EE6FF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3B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BC0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0B6A97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character" w:customStyle="1" w:styleId="A0">
    <w:name w:val="A0"/>
    <w:uiPriority w:val="99"/>
    <w:rsid w:val="000B6A97"/>
    <w:rPr>
      <w:rFonts w:cs="Raleway"/>
      <w:color w:val="000000"/>
      <w:sz w:val="18"/>
      <w:szCs w:val="18"/>
    </w:rPr>
  </w:style>
  <w:style w:type="character" w:customStyle="1" w:styleId="A2">
    <w:name w:val="A2"/>
    <w:uiPriority w:val="99"/>
    <w:rsid w:val="000B6A97"/>
    <w:rPr>
      <w:rFonts w:cs="Raleway"/>
      <w:color w:val="000000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310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31048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7B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7B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7BD8"/>
    <w:rPr>
      <w:rFonts w:ascii="Garamond" w:eastAsia="Times New Roman" w:hAnsi="Garamond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7B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7BD8"/>
    <w:rPr>
      <w:rFonts w:ascii="Garamond" w:eastAsia="Times New Roman" w:hAnsi="Garamond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0F4EED"/>
    <w:rPr>
      <w:color w:val="808080"/>
    </w:rPr>
  </w:style>
  <w:style w:type="paragraph" w:styleId="Poprawka">
    <w:name w:val="Revision"/>
    <w:hidden/>
    <w:uiPriority w:val="99"/>
    <w:semiHidden/>
    <w:rsid w:val="00EE4D7F"/>
    <w:pPr>
      <w:spacing w:after="0" w:line="240" w:lineRule="auto"/>
    </w:pPr>
    <w:rPr>
      <w:rFonts w:ascii="Garamond" w:eastAsia="Times New Roman" w:hAnsi="Garamond" w:cs="Times New Roman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D70D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0DBA"/>
    <w:rPr>
      <w:rFonts w:ascii="Garamond" w:eastAsia="Times New Roman" w:hAnsi="Garamond" w:cs="Times New Roman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D70D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0DBA"/>
    <w:rPr>
      <w:rFonts w:ascii="Garamond" w:eastAsia="Times New Roman" w:hAnsi="Garamond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1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79660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2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15" w:color="DDDDDD"/>
                        <w:right w:val="none" w:sz="0" w:space="0" w:color="auto"/>
                      </w:divBdr>
                      <w:divsChild>
                        <w:div w:id="93640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8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44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00419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5227701">
                  <w:marLeft w:val="0"/>
                  <w:marRight w:val="0"/>
                  <w:marTop w:val="2175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8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7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8810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479758">
                      <w:marLeft w:val="0"/>
                      <w:marRight w:val="37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5723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449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29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67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4390">
          <w:marLeft w:val="-225"/>
          <w:marRight w:val="-225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10512">
                  <w:marLeft w:val="0"/>
                  <w:marRight w:val="0"/>
                  <w:marTop w:val="0"/>
                  <w:marBottom w:val="200"/>
                  <w:divBdr>
                    <w:top w:val="single" w:sz="6" w:space="10" w:color="E2E2E2"/>
                    <w:left w:val="none" w:sz="0" w:space="0" w:color="auto"/>
                    <w:bottom w:val="single" w:sz="6" w:space="10" w:color="E2E2E2"/>
                    <w:right w:val="none" w:sz="0" w:space="0" w:color="auto"/>
                  </w:divBdr>
                  <w:divsChild>
                    <w:div w:id="47665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4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893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1844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6856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1927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688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24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31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6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740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2163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2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128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75504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8589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emc-s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524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KADW-06</dc:creator>
  <cp:keywords/>
  <dc:description/>
  <cp:lastModifiedBy>Małgorzata Janicka</cp:lastModifiedBy>
  <cp:revision>2</cp:revision>
  <cp:lastPrinted>2019-03-08T14:38:00Z</cp:lastPrinted>
  <dcterms:created xsi:type="dcterms:W3CDTF">2023-02-28T08:39:00Z</dcterms:created>
  <dcterms:modified xsi:type="dcterms:W3CDTF">2023-02-28T08:39:00Z</dcterms:modified>
</cp:coreProperties>
</file>